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B0" w:rsidRPr="000969E0" w:rsidRDefault="00E008B0" w:rsidP="000969E0">
      <w:pPr>
        <w:pStyle w:val="Heading2"/>
        <w:keepNext/>
        <w:keepLines/>
        <w:shd w:val="clear" w:color="auto" w:fill="auto"/>
        <w:spacing w:before="240" w:after="75" w:line="276" w:lineRule="auto"/>
        <w:ind w:left="40"/>
        <w:rPr>
          <w:sz w:val="28"/>
          <w:szCs w:val="28"/>
        </w:rPr>
      </w:pPr>
      <w:r w:rsidRPr="000969E0">
        <w:rPr>
          <w:sz w:val="28"/>
          <w:szCs w:val="28"/>
        </w:rPr>
        <w:t>JOHN B. BEINECKE</w:t>
      </w:r>
    </w:p>
    <w:p w:rsidR="00E008B0" w:rsidRPr="000969E0" w:rsidRDefault="00E008B0" w:rsidP="000969E0">
      <w:pPr>
        <w:pStyle w:val="Bodytext2"/>
        <w:shd w:val="clear" w:color="auto" w:fill="auto"/>
        <w:spacing w:after="184" w:line="276" w:lineRule="auto"/>
        <w:ind w:left="40"/>
        <w:jc w:val="center"/>
        <w:rPr>
          <w:sz w:val="28"/>
          <w:szCs w:val="28"/>
        </w:rPr>
      </w:pPr>
      <w:r w:rsidRPr="000969E0">
        <w:rPr>
          <w:sz w:val="28"/>
          <w:szCs w:val="28"/>
        </w:rPr>
        <w:t>840 Park Avenue, New York, NY 10021</w:t>
      </w:r>
      <w:r w:rsidRPr="000969E0">
        <w:rPr>
          <w:sz w:val="28"/>
          <w:szCs w:val="28"/>
        </w:rPr>
        <w:br/>
        <w:t>(212) 288-7618</w:t>
      </w:r>
    </w:p>
    <w:p w:rsidR="00E008B0" w:rsidRPr="000969E0" w:rsidRDefault="00E008B0" w:rsidP="000969E0">
      <w:pPr>
        <w:pStyle w:val="Bodytext2"/>
        <w:shd w:val="clear" w:color="auto" w:fill="auto"/>
        <w:spacing w:line="276" w:lineRule="auto"/>
        <w:ind w:firstLine="641"/>
        <w:jc w:val="left"/>
        <w:rPr>
          <w:sz w:val="28"/>
          <w:szCs w:val="28"/>
        </w:rPr>
      </w:pPr>
      <w:proofErr w:type="gramStart"/>
      <w:r w:rsidRPr="000969E0">
        <w:rPr>
          <w:sz w:val="28"/>
          <w:szCs w:val="28"/>
        </w:rPr>
        <w:t xml:space="preserve">Employed for ten years by </w:t>
      </w:r>
      <w:proofErr w:type="spellStart"/>
      <w:r w:rsidRPr="000969E0">
        <w:rPr>
          <w:sz w:val="28"/>
          <w:szCs w:val="28"/>
        </w:rPr>
        <w:t>Schieffelin</w:t>
      </w:r>
      <w:proofErr w:type="spellEnd"/>
      <w:r w:rsidRPr="000969E0">
        <w:rPr>
          <w:sz w:val="28"/>
          <w:szCs w:val="28"/>
        </w:rPr>
        <w:t xml:space="preserve"> and Company, an importer of wines and spirits based in New York City.</w:t>
      </w:r>
      <w:proofErr w:type="gramEnd"/>
      <w:r w:rsidRPr="000969E0">
        <w:rPr>
          <w:sz w:val="28"/>
          <w:szCs w:val="28"/>
        </w:rPr>
        <w:t xml:space="preserve"> </w:t>
      </w:r>
      <w:proofErr w:type="spellStart"/>
      <w:r w:rsidRPr="000969E0">
        <w:rPr>
          <w:sz w:val="28"/>
          <w:szCs w:val="28"/>
        </w:rPr>
        <w:t>Schieffelin</w:t>
      </w:r>
      <w:proofErr w:type="spellEnd"/>
      <w:r w:rsidRPr="000969E0">
        <w:rPr>
          <w:sz w:val="28"/>
          <w:szCs w:val="28"/>
        </w:rPr>
        <w:t xml:space="preserve"> handled various premium brands including Moet, Dom </w:t>
      </w:r>
      <w:proofErr w:type="spellStart"/>
      <w:r w:rsidRPr="000969E0">
        <w:rPr>
          <w:sz w:val="28"/>
          <w:szCs w:val="28"/>
        </w:rPr>
        <w:t>Perignon</w:t>
      </w:r>
      <w:proofErr w:type="spellEnd"/>
      <w:r w:rsidRPr="000969E0">
        <w:rPr>
          <w:sz w:val="28"/>
          <w:szCs w:val="28"/>
        </w:rPr>
        <w:t xml:space="preserve">, Hennessy Cognac, </w:t>
      </w:r>
      <w:proofErr w:type="spellStart"/>
      <w:r w:rsidRPr="000969E0">
        <w:rPr>
          <w:sz w:val="28"/>
          <w:szCs w:val="28"/>
        </w:rPr>
        <w:t>Ruffino</w:t>
      </w:r>
      <w:proofErr w:type="spellEnd"/>
      <w:r w:rsidRPr="000969E0">
        <w:rPr>
          <w:sz w:val="28"/>
          <w:szCs w:val="28"/>
        </w:rPr>
        <w:t xml:space="preserve">, </w:t>
      </w:r>
      <w:proofErr w:type="spellStart"/>
      <w:r w:rsidRPr="000969E0">
        <w:rPr>
          <w:sz w:val="28"/>
          <w:szCs w:val="28"/>
        </w:rPr>
        <w:t>Domaine</w:t>
      </w:r>
      <w:proofErr w:type="spellEnd"/>
      <w:r w:rsidRPr="000969E0">
        <w:rPr>
          <w:sz w:val="28"/>
          <w:szCs w:val="28"/>
        </w:rPr>
        <w:t xml:space="preserve"> </w:t>
      </w:r>
      <w:proofErr w:type="spellStart"/>
      <w:r w:rsidRPr="000969E0">
        <w:rPr>
          <w:sz w:val="28"/>
          <w:szCs w:val="28"/>
        </w:rPr>
        <w:t>Chandon</w:t>
      </w:r>
      <w:proofErr w:type="spellEnd"/>
      <w:r w:rsidRPr="000969E0">
        <w:rPr>
          <w:sz w:val="28"/>
          <w:szCs w:val="28"/>
        </w:rPr>
        <w:t xml:space="preserve"> and Simi California wines.</w:t>
      </w:r>
    </w:p>
    <w:p w:rsidR="00E008B0" w:rsidRPr="000969E0" w:rsidRDefault="00E008B0" w:rsidP="000969E0">
      <w:pPr>
        <w:pStyle w:val="Bodytext2"/>
        <w:shd w:val="clear" w:color="auto" w:fill="auto"/>
        <w:spacing w:line="276" w:lineRule="auto"/>
        <w:ind w:firstLine="641"/>
        <w:jc w:val="left"/>
        <w:rPr>
          <w:sz w:val="28"/>
          <w:szCs w:val="28"/>
        </w:rPr>
      </w:pPr>
      <w:r w:rsidRPr="000969E0">
        <w:rPr>
          <w:sz w:val="28"/>
          <w:szCs w:val="28"/>
        </w:rPr>
        <w:t>After working in a variety of sales and marketing positions and reaching the position of National Sales Manager, I retired in 1982 to join my brother in running a private investment company.</w:t>
      </w:r>
    </w:p>
    <w:p w:rsidR="00E008B0" w:rsidRPr="000969E0" w:rsidRDefault="00E008B0" w:rsidP="000969E0">
      <w:pPr>
        <w:pStyle w:val="Bodytext2"/>
        <w:shd w:val="clear" w:color="auto" w:fill="auto"/>
        <w:spacing w:line="276" w:lineRule="auto"/>
        <w:ind w:firstLine="641"/>
        <w:jc w:val="left"/>
        <w:rPr>
          <w:sz w:val="28"/>
          <w:szCs w:val="28"/>
        </w:rPr>
      </w:pPr>
      <w:r w:rsidRPr="000969E0">
        <w:rPr>
          <w:sz w:val="28"/>
          <w:szCs w:val="28"/>
        </w:rPr>
        <w:t>I am still in the private investment business. We do a number of different things; but I find the venture investing we do the most interesting and the most personally satisfying.</w:t>
      </w:r>
    </w:p>
    <w:p w:rsidR="00E008B0" w:rsidRPr="000969E0" w:rsidRDefault="00E008B0" w:rsidP="000969E0">
      <w:pPr>
        <w:pStyle w:val="Bodytext2"/>
        <w:shd w:val="clear" w:color="auto" w:fill="auto"/>
        <w:spacing w:line="276" w:lineRule="auto"/>
        <w:ind w:firstLine="641"/>
        <w:jc w:val="left"/>
        <w:rPr>
          <w:sz w:val="28"/>
          <w:szCs w:val="28"/>
        </w:rPr>
      </w:pPr>
      <w:r w:rsidRPr="000969E0">
        <w:rPr>
          <w:sz w:val="28"/>
          <w:szCs w:val="28"/>
        </w:rPr>
        <w:t>After a couple of false starts, I am very happily married. My wife Gaily and I have a five-year-old son. He keeps us very busy and very happy. His name is Barrett but some of our classmates call him Booklet.</w:t>
      </w:r>
    </w:p>
    <w:p w:rsidR="00E008B0" w:rsidRPr="000969E0" w:rsidRDefault="00E008B0" w:rsidP="000969E0">
      <w:pPr>
        <w:pStyle w:val="Bodytext2"/>
        <w:shd w:val="clear" w:color="auto" w:fill="auto"/>
        <w:spacing w:line="276" w:lineRule="auto"/>
        <w:ind w:firstLine="641"/>
        <w:jc w:val="left"/>
        <w:rPr>
          <w:sz w:val="28"/>
          <w:szCs w:val="28"/>
        </w:rPr>
      </w:pPr>
      <w:r w:rsidRPr="000969E0">
        <w:rPr>
          <w:sz w:val="28"/>
          <w:szCs w:val="28"/>
        </w:rPr>
        <w:t>We live in New York City and Darien, Connecticut.</w:t>
      </w:r>
    </w:p>
    <w:p w:rsidR="00E008B0" w:rsidRPr="000969E0" w:rsidRDefault="00E008B0" w:rsidP="000969E0">
      <w:pPr>
        <w:pStyle w:val="Bodytext2"/>
        <w:shd w:val="clear" w:color="auto" w:fill="auto"/>
        <w:spacing w:line="276" w:lineRule="auto"/>
        <w:ind w:firstLine="641"/>
        <w:jc w:val="left"/>
        <w:rPr>
          <w:sz w:val="28"/>
          <w:szCs w:val="28"/>
        </w:rPr>
      </w:pPr>
      <w:r w:rsidRPr="000969E0">
        <w:rPr>
          <w:sz w:val="28"/>
          <w:szCs w:val="28"/>
        </w:rPr>
        <w:t>I have been involved with a number of not-for-profit organizations over the last twenty-five years. Currently I am principally involved as a Board Member of-the National Audubon Society and as a Board Member and President of the Board of Lincoln Center Theater. I’ve done a number of things for Yale; for one five-year period I served on the Yale Development Board, and I now help steer the future of the Yale Golf Course by serving on the Yale Golf Committee.</w:t>
      </w:r>
    </w:p>
    <w:p w:rsidR="00E008B0" w:rsidRPr="000969E0" w:rsidRDefault="00E008B0" w:rsidP="000969E0">
      <w:pPr>
        <w:pStyle w:val="Bodytext2"/>
        <w:shd w:val="clear" w:color="auto" w:fill="auto"/>
        <w:spacing w:line="276" w:lineRule="auto"/>
        <w:ind w:firstLine="641"/>
        <w:jc w:val="left"/>
        <w:rPr>
          <w:sz w:val="28"/>
          <w:szCs w:val="28"/>
        </w:rPr>
      </w:pPr>
      <w:r w:rsidRPr="000969E0">
        <w:rPr>
          <w:sz w:val="28"/>
          <w:szCs w:val="28"/>
        </w:rPr>
        <w:t>Since joining the board of Audubon, I have taken up birding as a hobby. As a result, I have found myself up before dawn in places I never expected to be: south Texas, southeastern Arizona and New Mexico, the Ramble in Central Park in New York City.</w:t>
      </w:r>
    </w:p>
    <w:p w:rsidR="00E008B0" w:rsidRPr="000969E0" w:rsidRDefault="00E008B0" w:rsidP="000969E0">
      <w:pPr>
        <w:pStyle w:val="Bodytext2"/>
        <w:shd w:val="clear" w:color="auto" w:fill="auto"/>
        <w:spacing w:line="276" w:lineRule="auto"/>
        <w:ind w:firstLine="641"/>
        <w:jc w:val="left"/>
        <w:rPr>
          <w:sz w:val="28"/>
          <w:szCs w:val="28"/>
        </w:rPr>
      </w:pPr>
      <w:r w:rsidRPr="000969E0">
        <w:rPr>
          <w:sz w:val="28"/>
          <w:szCs w:val="28"/>
        </w:rPr>
        <w:t xml:space="preserve">I ski, play golf and squash, and for the last ten years ride the </w:t>
      </w:r>
      <w:proofErr w:type="spellStart"/>
      <w:r w:rsidRPr="000969E0">
        <w:rPr>
          <w:sz w:val="28"/>
          <w:szCs w:val="28"/>
        </w:rPr>
        <w:t>Cresta</w:t>
      </w:r>
      <w:proofErr w:type="spellEnd"/>
      <w:r w:rsidRPr="000969E0">
        <w:rPr>
          <w:sz w:val="28"/>
          <w:szCs w:val="28"/>
        </w:rPr>
        <w:t xml:space="preserve">. A </w:t>
      </w:r>
      <w:proofErr w:type="spellStart"/>
      <w:r w:rsidRPr="000969E0">
        <w:rPr>
          <w:sz w:val="28"/>
          <w:szCs w:val="28"/>
        </w:rPr>
        <w:t>Cresta</w:t>
      </w:r>
      <w:proofErr w:type="spellEnd"/>
      <w:r w:rsidRPr="000969E0">
        <w:rPr>
          <w:sz w:val="28"/>
          <w:szCs w:val="28"/>
        </w:rPr>
        <w:t xml:space="preserve"> </w:t>
      </w:r>
      <w:r w:rsidRPr="000969E0">
        <w:rPr>
          <w:sz w:val="28"/>
          <w:szCs w:val="28"/>
        </w:rPr>
        <w:lastRenderedPageBreak/>
        <w:t>rider negotiates an ice run in St. Moritz, Switzerland, while riding headfirst on a sixty pound steel skeleton or toboggan.</w:t>
      </w:r>
    </w:p>
    <w:p w:rsidR="00E008B0" w:rsidRPr="000969E0" w:rsidRDefault="00E008B0" w:rsidP="000969E0">
      <w:pPr>
        <w:pStyle w:val="Bodytext2"/>
        <w:shd w:val="clear" w:color="auto" w:fill="auto"/>
        <w:spacing w:line="276" w:lineRule="auto"/>
        <w:ind w:firstLine="641"/>
        <w:jc w:val="left"/>
        <w:rPr>
          <w:sz w:val="28"/>
          <w:szCs w:val="28"/>
        </w:rPr>
      </w:pPr>
      <w:r w:rsidRPr="000969E0">
        <w:rPr>
          <w:sz w:val="28"/>
          <w:szCs w:val="28"/>
        </w:rPr>
        <w:t>Somewhere along the way I secured a private pilot’s license, but I haven’t flown for five years.</w:t>
      </w:r>
    </w:p>
    <w:p w:rsidR="00E008B0" w:rsidRPr="000969E0" w:rsidRDefault="00E008B0" w:rsidP="000969E0">
      <w:pPr>
        <w:pStyle w:val="Bodytext2"/>
        <w:shd w:val="clear" w:color="auto" w:fill="auto"/>
        <w:spacing w:line="276" w:lineRule="auto"/>
        <w:ind w:firstLine="641"/>
        <w:jc w:val="left"/>
        <w:rPr>
          <w:sz w:val="28"/>
          <w:szCs w:val="28"/>
        </w:rPr>
      </w:pPr>
      <w:r w:rsidRPr="000969E0">
        <w:rPr>
          <w:sz w:val="28"/>
          <w:szCs w:val="28"/>
        </w:rPr>
        <w:t>I am now working on our twenty-fifth reunion. I hope all of you will</w:t>
      </w:r>
    </w:p>
    <w:p w:rsidR="00E008B0" w:rsidRPr="000969E0" w:rsidRDefault="00E008B0" w:rsidP="000969E0">
      <w:pPr>
        <w:pStyle w:val="Bodytext2"/>
        <w:shd w:val="clear" w:color="auto" w:fill="auto"/>
        <w:spacing w:after="401" w:line="276" w:lineRule="auto"/>
        <w:ind w:firstLine="43"/>
        <w:jc w:val="left"/>
        <w:rPr>
          <w:sz w:val="28"/>
          <w:szCs w:val="28"/>
        </w:rPr>
      </w:pPr>
      <w:proofErr w:type="gramStart"/>
      <w:r w:rsidRPr="000969E0">
        <w:rPr>
          <w:sz w:val="28"/>
          <w:szCs w:val="28"/>
        </w:rPr>
        <w:t>come</w:t>
      </w:r>
      <w:proofErr w:type="gramEnd"/>
      <w:r w:rsidRPr="000969E0">
        <w:rPr>
          <w:sz w:val="28"/>
          <w:szCs w:val="28"/>
        </w:rPr>
        <w:t>.</w:t>
      </w:r>
    </w:p>
    <w:p w:rsidR="00FB721E" w:rsidRPr="000969E0" w:rsidRDefault="000969E0" w:rsidP="000969E0">
      <w:pPr>
        <w:spacing w:before="240" w:line="276" w:lineRule="auto"/>
        <w:rPr>
          <w:sz w:val="28"/>
          <w:szCs w:val="28"/>
        </w:rPr>
      </w:pPr>
    </w:p>
    <w:sectPr w:rsidR="00FB721E" w:rsidRPr="000969E0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008B0"/>
    <w:rsid w:val="000969E0"/>
    <w:rsid w:val="0009785E"/>
    <w:rsid w:val="00265AA6"/>
    <w:rsid w:val="00624002"/>
    <w:rsid w:val="006B3D98"/>
    <w:rsid w:val="008012CD"/>
    <w:rsid w:val="008F387E"/>
    <w:rsid w:val="00977591"/>
    <w:rsid w:val="00986162"/>
    <w:rsid w:val="00A46FCB"/>
    <w:rsid w:val="00BD26B7"/>
    <w:rsid w:val="00E008B0"/>
    <w:rsid w:val="00F3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387E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387E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8F387E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8F387E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8F387E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8F387E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8F38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8F387E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8F387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8F387E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8F387E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8F387E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8F387E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8F387E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8F387E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8F387E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8F387E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8F387E"/>
    <w:rPr>
      <w:smallCaps/>
    </w:rPr>
  </w:style>
  <w:style w:type="character" w:customStyle="1" w:styleId="Bodytext810ptExact">
    <w:name w:val="Body text (8) + 10 pt Exact"/>
    <w:basedOn w:val="Bodytext80"/>
    <w:rsid w:val="008F387E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8F387E"/>
    <w:rPr>
      <w:spacing w:val="0"/>
    </w:rPr>
  </w:style>
  <w:style w:type="character" w:customStyle="1" w:styleId="Bodytext120">
    <w:name w:val="Body text (12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8F387E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8F387E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8F387E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8F387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8F387E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8F387E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8F387E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8F387E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8F387E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8F387E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8F387E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8F387E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8F387E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8F387E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8F387E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8F387E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8F387E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E008B0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E008B0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2016-12-31T07:36:00Z</dcterms:created>
  <dcterms:modified xsi:type="dcterms:W3CDTF">2017-01-03T21:38:00Z</dcterms:modified>
</cp:coreProperties>
</file>