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D4B" w:rsidRPr="00DF0D28" w:rsidRDefault="00EB4D4B" w:rsidP="00DF0D28">
      <w:pPr>
        <w:pStyle w:val="Heading2"/>
        <w:keepNext/>
        <w:keepLines/>
        <w:shd w:val="clear" w:color="auto" w:fill="auto"/>
        <w:spacing w:before="240" w:after="84" w:line="276" w:lineRule="auto"/>
        <w:ind w:left="20"/>
        <w:rPr>
          <w:sz w:val="28"/>
          <w:szCs w:val="28"/>
        </w:rPr>
      </w:pPr>
      <w:bookmarkStart w:id="0" w:name="bookmark97"/>
      <w:r w:rsidRPr="00DF0D28">
        <w:rPr>
          <w:sz w:val="28"/>
          <w:szCs w:val="28"/>
        </w:rPr>
        <w:t>CHARLES J. CARIGNAN</w:t>
      </w:r>
      <w:bookmarkEnd w:id="0"/>
    </w:p>
    <w:p w:rsidR="00EB4D4B" w:rsidRPr="00DF0D28" w:rsidRDefault="00EB4D4B" w:rsidP="00DF0D28">
      <w:pPr>
        <w:pStyle w:val="Bodytext2"/>
        <w:shd w:val="clear" w:color="auto" w:fill="auto"/>
        <w:spacing w:line="276" w:lineRule="auto"/>
        <w:ind w:left="20"/>
        <w:jc w:val="center"/>
        <w:rPr>
          <w:sz w:val="28"/>
          <w:szCs w:val="28"/>
        </w:rPr>
      </w:pPr>
      <w:r w:rsidRPr="00DF0D28">
        <w:rPr>
          <w:sz w:val="28"/>
          <w:szCs w:val="28"/>
        </w:rPr>
        <w:t>9 Birchwood Road, Windham, NH 03087</w:t>
      </w:r>
      <w:r w:rsidRPr="00DF0D28">
        <w:rPr>
          <w:sz w:val="28"/>
          <w:szCs w:val="28"/>
        </w:rPr>
        <w:br/>
        <w:t>(603) 898-4548</w:t>
      </w:r>
    </w:p>
    <w:p w:rsidR="00A1388A" w:rsidRPr="00DF0D28" w:rsidRDefault="00EB4D4B" w:rsidP="00DF0D28">
      <w:pPr>
        <w:pStyle w:val="Bodytext2"/>
        <w:shd w:val="clear" w:color="auto" w:fill="auto"/>
        <w:spacing w:line="276" w:lineRule="auto"/>
        <w:ind w:firstLine="49"/>
        <w:jc w:val="left"/>
        <w:rPr>
          <w:sz w:val="28"/>
          <w:szCs w:val="28"/>
        </w:rPr>
      </w:pPr>
      <w:r w:rsidRPr="00DF0D28">
        <w:rPr>
          <w:sz w:val="28"/>
          <w:szCs w:val="28"/>
        </w:rPr>
        <w:t>Very little to report; for the past fifteen years my wife Gale (we were married in April of my senior year at Yale) and I have resided here in New Hampshire—just the two of us. After three years of boarding school and four years of Yale, I was disinclined to undertake further schooling and so entered the</w:t>
      </w:r>
      <w:r w:rsidR="00A1388A" w:rsidRPr="00DF0D28">
        <w:rPr>
          <w:sz w:val="28"/>
          <w:szCs w:val="28"/>
        </w:rPr>
        <w:t xml:space="preserve"> work force after graduation. Being impecunious and only recently emerged from the turmoil of the sixties, I tried my hand at various enterprises, including, briefly, teaching, construction, commercial fishing, filmmaking, and real estate. Finally, I went into the securities business, where I developed a specialty in New Hampshire tax exempts—a very small niche, to be sure.</w:t>
      </w:r>
    </w:p>
    <w:p w:rsidR="00A1388A" w:rsidRPr="00DF0D28" w:rsidRDefault="00A1388A" w:rsidP="00DF0D28">
      <w:pPr>
        <w:pStyle w:val="Bodytext2"/>
        <w:shd w:val="clear" w:color="auto" w:fill="auto"/>
        <w:spacing w:after="401" w:line="276" w:lineRule="auto"/>
        <w:ind w:firstLine="653"/>
        <w:jc w:val="left"/>
        <w:rPr>
          <w:sz w:val="28"/>
          <w:szCs w:val="28"/>
        </w:rPr>
      </w:pPr>
      <w:r w:rsidRPr="00DF0D28">
        <w:rPr>
          <w:sz w:val="28"/>
          <w:szCs w:val="28"/>
        </w:rPr>
        <w:t xml:space="preserve">In leisure hours I take long bicycle rides or take advantage of our proximity to Boston, the seacoast, the White Mountains, and Quebec. </w:t>
      </w:r>
      <w:proofErr w:type="gramStart"/>
      <w:r w:rsidRPr="00DF0D28">
        <w:rPr>
          <w:sz w:val="28"/>
          <w:szCs w:val="28"/>
        </w:rPr>
        <w:t>With best to all classmates.</w:t>
      </w:r>
      <w:proofErr w:type="gramEnd"/>
    </w:p>
    <w:sectPr w:rsidR="00A1388A" w:rsidRPr="00DF0D28" w:rsidSect="00C57463">
      <w:pgSz w:w="12240" w:h="15840"/>
      <w:pgMar w:top="2365" w:right="3170" w:bottom="2365" w:left="260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EB4D4B"/>
    <w:rsid w:val="0009785E"/>
    <w:rsid w:val="000B4EE9"/>
    <w:rsid w:val="001A3A4A"/>
    <w:rsid w:val="00265AA6"/>
    <w:rsid w:val="00290749"/>
    <w:rsid w:val="00624002"/>
    <w:rsid w:val="006B3D98"/>
    <w:rsid w:val="008012CD"/>
    <w:rsid w:val="008F387E"/>
    <w:rsid w:val="00977591"/>
    <w:rsid w:val="00986162"/>
    <w:rsid w:val="00A1388A"/>
    <w:rsid w:val="00A46FCB"/>
    <w:rsid w:val="00BD26B7"/>
    <w:rsid w:val="00C57463"/>
    <w:rsid w:val="00D52CF7"/>
    <w:rsid w:val="00DF0D28"/>
    <w:rsid w:val="00EB4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3A4A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A3A4A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1A3A4A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link w:val="Heading20"/>
    <w:rsid w:val="001A3A4A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rsid w:val="001A3A4A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1A3A4A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1A3A4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1A3A4A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1A3A4A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1A3A4A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1A3A4A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1A3A4A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1A3A4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1A3A4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1A3A4A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1A3A4A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1A3A4A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1A3A4A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1A3A4A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1A3A4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1A3A4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Bodytext120"/>
    <w:rsid w:val="001A3A4A"/>
    <w:rPr>
      <w:smallCaps/>
    </w:rPr>
  </w:style>
  <w:style w:type="character" w:customStyle="1" w:styleId="Bodytext810ptExact">
    <w:name w:val="Body text (8) + 10 pt Exact"/>
    <w:basedOn w:val="Bodytext80"/>
    <w:rsid w:val="001A3A4A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Bodytext120"/>
    <w:rsid w:val="001A3A4A"/>
    <w:rPr>
      <w:spacing w:val="0"/>
    </w:rPr>
  </w:style>
  <w:style w:type="character" w:customStyle="1" w:styleId="Bodytext120">
    <w:name w:val="Body text (12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1A3A4A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rsid w:val="001A3A4A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1A3A4A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1A3A4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1A3A4A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1A3A4A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1A3A4A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rsid w:val="001A3A4A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1A3A4A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1A3A4A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">
    <w:name w:val="Body text (30)"/>
    <w:basedOn w:val="Normal"/>
    <w:rsid w:val="001A3A4A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1A3A4A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1A3A4A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1A3A4A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1A3A4A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1A3A4A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1A3A4A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Heading20">
    <w:name w:val="Heading #2_"/>
    <w:basedOn w:val="DefaultParagraphFont"/>
    <w:link w:val="Heading2"/>
    <w:rsid w:val="00EB4D4B"/>
    <w:rPr>
      <w:rFonts w:ascii="Times New Roman" w:eastAsia="Times New Roman" w:hAnsi="Times New Roman" w:cs="Times New Roman"/>
      <w:color w:val="000000"/>
      <w:shd w:val="clear" w:color="auto" w:fill="FFFFFF"/>
      <w:lang w:bidi="en-US"/>
    </w:rPr>
  </w:style>
  <w:style w:type="character" w:customStyle="1" w:styleId="Bodytext20">
    <w:name w:val="Body text (2)_"/>
    <w:basedOn w:val="DefaultParagraphFont"/>
    <w:link w:val="Bodytext2"/>
    <w:rsid w:val="00EB4D4B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cp</cp:lastModifiedBy>
  <cp:revision>4</cp:revision>
  <dcterms:created xsi:type="dcterms:W3CDTF">2016-12-31T11:30:00Z</dcterms:created>
  <dcterms:modified xsi:type="dcterms:W3CDTF">2017-01-03T22:24:00Z</dcterms:modified>
</cp:coreProperties>
</file>