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03" w:rsidRPr="004C23F4" w:rsidRDefault="00C87003" w:rsidP="004C23F4">
      <w:pPr>
        <w:pStyle w:val="Heading5"/>
        <w:keepNext/>
        <w:keepLines/>
        <w:shd w:val="clear" w:color="auto" w:fill="auto"/>
        <w:spacing w:before="240" w:after="74" w:line="276" w:lineRule="auto"/>
        <w:rPr>
          <w:sz w:val="28"/>
          <w:szCs w:val="28"/>
        </w:rPr>
      </w:pPr>
      <w:r w:rsidRPr="004C23F4">
        <w:rPr>
          <w:color w:val="000000"/>
          <w:sz w:val="28"/>
          <w:szCs w:val="28"/>
        </w:rPr>
        <w:t>DANA C. JONES, JR.</w:t>
      </w:r>
    </w:p>
    <w:p w:rsidR="00C87003" w:rsidRPr="004C23F4" w:rsidRDefault="00C87003" w:rsidP="004C23F4">
      <w:pPr>
        <w:pStyle w:val="Bodytext2"/>
        <w:shd w:val="clear" w:color="auto" w:fill="auto"/>
        <w:spacing w:line="276" w:lineRule="auto"/>
        <w:jc w:val="center"/>
        <w:rPr>
          <w:sz w:val="28"/>
          <w:szCs w:val="28"/>
        </w:rPr>
      </w:pPr>
      <w:r w:rsidRPr="004C23F4">
        <w:rPr>
          <w:sz w:val="28"/>
          <w:szCs w:val="28"/>
        </w:rPr>
        <w:t>3109 Lamar Drive, Lexington, KY 40502</w:t>
      </w:r>
      <w:r w:rsidRPr="004C23F4">
        <w:rPr>
          <w:sz w:val="28"/>
          <w:szCs w:val="28"/>
        </w:rPr>
        <w:br/>
        <w:t>(606) 255-1074 (</w:t>
      </w:r>
      <w:proofErr w:type="spellStart"/>
      <w:r w:rsidRPr="004C23F4">
        <w:rPr>
          <w:sz w:val="28"/>
          <w:szCs w:val="28"/>
        </w:rPr>
        <w:t>ofc</w:t>
      </w:r>
      <w:proofErr w:type="spellEnd"/>
      <w:r w:rsidRPr="004C23F4">
        <w:rPr>
          <w:sz w:val="28"/>
          <w:szCs w:val="28"/>
        </w:rPr>
        <w:t>.)</w:t>
      </w:r>
    </w:p>
    <w:p w:rsidR="00C87003" w:rsidRPr="004C23F4" w:rsidRDefault="00C87003" w:rsidP="004C23F4">
      <w:pPr>
        <w:pStyle w:val="Bodytext2"/>
        <w:shd w:val="clear" w:color="auto" w:fill="auto"/>
        <w:spacing w:after="405" w:line="276" w:lineRule="auto"/>
        <w:ind w:firstLine="38"/>
        <w:jc w:val="left"/>
        <w:rPr>
          <w:sz w:val="28"/>
          <w:szCs w:val="28"/>
        </w:rPr>
      </w:pPr>
      <w:r w:rsidRPr="004C23F4">
        <w:rPr>
          <w:sz w:val="28"/>
          <w:szCs w:val="28"/>
        </w:rPr>
        <w:t xml:space="preserve">Kathy and I have been married twenty-two years. She continues to be my greatest joy and affection and adventure. We have four children. My oldest is a Jonathan Edwards rising sophomore at Yale. Kate had a great first year. Dana, Ah, and Pete will follow quickly behind, but to other colleges, I’m sure. I’m the Senior Pastor of the Maxwell Street Presbyterian Church in Lexington, Kentucky. This is a wonderful place to live. I am in the embrace daily of very special people who care well for me and my family. The work I do has meaning and purpose. I am entirely persuaded it is the work I must be doing. We have </w:t>
      </w:r>
      <w:proofErr w:type="spellStart"/>
      <w:r w:rsidRPr="004C23F4">
        <w:rPr>
          <w:sz w:val="28"/>
          <w:szCs w:val="28"/>
        </w:rPr>
        <w:t>goodhealth</w:t>
      </w:r>
      <w:proofErr w:type="spellEnd"/>
      <w:r w:rsidRPr="004C23F4">
        <w:rPr>
          <w:sz w:val="28"/>
          <w:szCs w:val="28"/>
        </w:rPr>
        <w:t>, fun every day with each other, and steady opportunities to share love and do justice. All of this renders me the most thankful and humble of Yale ’69 alums.</w:t>
      </w:r>
    </w:p>
    <w:sectPr w:rsidR="00C87003" w:rsidRPr="004C23F4"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C87003"/>
    <w:rsid w:val="00003808"/>
    <w:rsid w:val="002C3B84"/>
    <w:rsid w:val="003672EA"/>
    <w:rsid w:val="0044129F"/>
    <w:rsid w:val="004C23F4"/>
    <w:rsid w:val="005422C0"/>
    <w:rsid w:val="0087643B"/>
    <w:rsid w:val="00903BFB"/>
    <w:rsid w:val="00960961"/>
    <w:rsid w:val="00B82EA3"/>
    <w:rsid w:val="00C87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C87003"/>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C87003"/>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3</cp:revision>
  <dcterms:created xsi:type="dcterms:W3CDTF">2017-01-02T02:37:00Z</dcterms:created>
  <dcterms:modified xsi:type="dcterms:W3CDTF">2017-01-04T00:26:00Z</dcterms:modified>
</cp:coreProperties>
</file>