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02" w:rsidRPr="003E56A6" w:rsidRDefault="001C0202" w:rsidP="003E56A6">
      <w:pPr>
        <w:pStyle w:val="Heading5"/>
        <w:keepNext/>
        <w:keepLines/>
        <w:shd w:val="clear" w:color="auto" w:fill="auto"/>
        <w:spacing w:before="0" w:after="100" w:line="276" w:lineRule="auto"/>
        <w:ind w:right="120"/>
        <w:rPr>
          <w:sz w:val="28"/>
          <w:szCs w:val="28"/>
        </w:rPr>
      </w:pPr>
      <w:r w:rsidRPr="003E56A6">
        <w:rPr>
          <w:color w:val="000000"/>
          <w:sz w:val="28"/>
          <w:szCs w:val="28"/>
        </w:rPr>
        <w:t>JONATHAN Q. MILLS</w:t>
      </w:r>
    </w:p>
    <w:p w:rsidR="001C0202" w:rsidRPr="003E56A6" w:rsidRDefault="001C0202" w:rsidP="003E56A6">
      <w:pPr>
        <w:pStyle w:val="Bodytext2"/>
        <w:shd w:val="clear" w:color="auto" w:fill="auto"/>
        <w:spacing w:after="163" w:line="276" w:lineRule="auto"/>
        <w:ind w:right="120"/>
        <w:jc w:val="center"/>
        <w:rPr>
          <w:sz w:val="28"/>
          <w:szCs w:val="28"/>
        </w:rPr>
      </w:pPr>
      <w:r w:rsidRPr="003E56A6">
        <w:rPr>
          <w:sz w:val="28"/>
          <w:szCs w:val="28"/>
        </w:rPr>
        <w:t>5 Angus Lane, Greenwich, CT 06831</w:t>
      </w:r>
    </w:p>
    <w:p w:rsidR="001C0202" w:rsidRPr="003E56A6" w:rsidRDefault="001C0202" w:rsidP="003E56A6">
      <w:pPr>
        <w:pStyle w:val="Bodytext2"/>
        <w:shd w:val="clear" w:color="auto" w:fill="auto"/>
        <w:spacing w:line="276" w:lineRule="auto"/>
        <w:ind w:left="600" w:firstLine="596"/>
        <w:jc w:val="center"/>
        <w:rPr>
          <w:sz w:val="28"/>
          <w:szCs w:val="28"/>
        </w:rPr>
      </w:pPr>
      <w:r w:rsidRPr="003E56A6">
        <w:rPr>
          <w:sz w:val="28"/>
          <w:szCs w:val="28"/>
        </w:rPr>
        <w:t>Chronogram:</w:t>
      </w:r>
    </w:p>
    <w:p w:rsidR="001C0202" w:rsidRPr="003E56A6" w:rsidRDefault="001C0202" w:rsidP="003E56A6">
      <w:pPr>
        <w:pStyle w:val="Bodytext2"/>
        <w:shd w:val="clear" w:color="auto" w:fill="auto"/>
        <w:spacing w:line="276" w:lineRule="auto"/>
        <w:ind w:left="600" w:right="480" w:firstLine="596"/>
        <w:jc w:val="left"/>
        <w:rPr>
          <w:sz w:val="28"/>
          <w:szCs w:val="28"/>
        </w:rPr>
      </w:pPr>
      <w:proofErr w:type="spellStart"/>
      <w:r w:rsidRPr="003E56A6">
        <w:rPr>
          <w:sz w:val="28"/>
          <w:szCs w:val="28"/>
        </w:rPr>
        <w:t>Yalie</w:t>
      </w:r>
      <w:proofErr w:type="spellEnd"/>
      <w:r w:rsidRPr="003E56A6">
        <w:rPr>
          <w:sz w:val="28"/>
          <w:szCs w:val="28"/>
        </w:rPr>
        <w:t xml:space="preserve"> Bachelor Hong Kong motorcycle English Teacher; Dylan guitars </w:t>
      </w:r>
      <w:proofErr w:type="spellStart"/>
      <w:r w:rsidRPr="003E56A6">
        <w:rPr>
          <w:sz w:val="28"/>
          <w:szCs w:val="28"/>
        </w:rPr>
        <w:t>Whiffenpoofs</w:t>
      </w:r>
      <w:proofErr w:type="spellEnd"/>
      <w:r w:rsidRPr="003E56A6">
        <w:rPr>
          <w:sz w:val="28"/>
          <w:szCs w:val="28"/>
        </w:rPr>
        <w:t xml:space="preserve"> </w:t>
      </w:r>
      <w:proofErr w:type="spellStart"/>
      <w:r w:rsidRPr="003E56A6">
        <w:rPr>
          <w:sz w:val="28"/>
          <w:szCs w:val="28"/>
        </w:rPr>
        <w:t>Penner</w:t>
      </w:r>
      <w:proofErr w:type="spellEnd"/>
      <w:r w:rsidRPr="003E56A6">
        <w:rPr>
          <w:sz w:val="28"/>
          <w:szCs w:val="28"/>
        </w:rPr>
        <w:t xml:space="preserve"> and </w:t>
      </w:r>
      <w:proofErr w:type="spellStart"/>
      <w:r w:rsidRPr="003E56A6">
        <w:rPr>
          <w:sz w:val="28"/>
          <w:szCs w:val="28"/>
        </w:rPr>
        <w:t>Tardino</w:t>
      </w:r>
      <w:proofErr w:type="spellEnd"/>
      <w:r w:rsidRPr="003E56A6">
        <w:rPr>
          <w:sz w:val="28"/>
          <w:szCs w:val="28"/>
        </w:rPr>
        <w:t xml:space="preserve">, Chinese Woman, oriental mask, GI’s, Angkor, foreign antiwar demonstrations, inhaling, on Hong Kong TV, cinema, Botswana, </w:t>
      </w:r>
      <w:proofErr w:type="spellStart"/>
      <w:r w:rsidRPr="003E56A6">
        <w:rPr>
          <w:sz w:val="28"/>
          <w:szCs w:val="28"/>
        </w:rPr>
        <w:t>Sedgewick</w:t>
      </w:r>
      <w:proofErr w:type="spellEnd"/>
      <w:r w:rsidRPr="003E56A6">
        <w:rPr>
          <w:sz w:val="28"/>
          <w:szCs w:val="28"/>
        </w:rPr>
        <w:t>, and home.</w:t>
      </w:r>
    </w:p>
    <w:p w:rsidR="001C0202" w:rsidRPr="003E56A6" w:rsidRDefault="001C0202" w:rsidP="003E56A6">
      <w:pPr>
        <w:pStyle w:val="Bodytext2"/>
        <w:shd w:val="clear" w:color="auto" w:fill="auto"/>
        <w:spacing w:line="276" w:lineRule="auto"/>
        <w:ind w:left="600" w:right="480" w:firstLine="596"/>
        <w:jc w:val="left"/>
        <w:rPr>
          <w:sz w:val="28"/>
          <w:szCs w:val="28"/>
        </w:rPr>
      </w:pPr>
      <w:r w:rsidRPr="003E56A6">
        <w:rPr>
          <w:sz w:val="28"/>
          <w:szCs w:val="28"/>
        </w:rPr>
        <w:t>Maine woods lumberjack, Oregon tree planter, the Cascades, country guitars, New Mexico and home.</w:t>
      </w:r>
    </w:p>
    <w:p w:rsidR="001C0202" w:rsidRPr="003E56A6" w:rsidRDefault="001C0202" w:rsidP="003E56A6">
      <w:pPr>
        <w:pStyle w:val="Bodytext2"/>
        <w:shd w:val="clear" w:color="auto" w:fill="auto"/>
        <w:spacing w:after="341" w:line="276" w:lineRule="auto"/>
        <w:ind w:left="600" w:right="480" w:firstLine="596"/>
        <w:jc w:val="left"/>
        <w:rPr>
          <w:sz w:val="28"/>
          <w:szCs w:val="28"/>
        </w:rPr>
      </w:pPr>
      <w:proofErr w:type="gramStart"/>
      <w:r w:rsidRPr="003E56A6">
        <w:rPr>
          <w:sz w:val="28"/>
          <w:szCs w:val="28"/>
        </w:rPr>
        <w:t>New York, teacher, Umberto’s Clam House, La Puglia, Henning, NYU, and Mary Jo marriage Greenwich-bound.</w:t>
      </w:r>
      <w:proofErr w:type="gramEnd"/>
      <w:r w:rsidRPr="003E56A6">
        <w:rPr>
          <w:sz w:val="28"/>
          <w:szCs w:val="28"/>
        </w:rPr>
        <w:t xml:space="preserve"> St. Lawrence summers, work reality test, junior highs, daughter ’76, working wife, business school, Hartford National Bank ten years in no time. Son ’78, coaching, swimmers, building house, making a home, age forty, death of dad, and Uncle Jim, loss of job—is this a breakdown?—friends with AIDS (surprise!), counting blessings, a consultant, 20th reunion, perfect daughter, son with a fastball, back to banking, the Adolescent, Dylan (he’s back?), the Band, guitars and kids. Skiing in Maine, reasons to be together, the threats—sex, drugs, guns (!). We have met the enemy and he is us. The valuable: AYA, child psyches, perfect daughter, loving wife, </w:t>
      </w:r>
      <w:proofErr w:type="gramStart"/>
      <w:r w:rsidRPr="003E56A6">
        <w:rPr>
          <w:sz w:val="28"/>
          <w:szCs w:val="28"/>
        </w:rPr>
        <w:t>talented</w:t>
      </w:r>
      <w:proofErr w:type="gramEnd"/>
      <w:r w:rsidRPr="003E56A6">
        <w:rPr>
          <w:sz w:val="28"/>
          <w:szCs w:val="28"/>
        </w:rPr>
        <w:t xml:space="preserve"> son, all on track, counting blessings balanced on the head of a pin precarious and precious; and immutable: ill mother, in-laws, duties, responsibilities, working for tuition. </w:t>
      </w:r>
      <w:proofErr w:type="gramStart"/>
      <w:r w:rsidRPr="003E56A6">
        <w:rPr>
          <w:sz w:val="28"/>
          <w:szCs w:val="28"/>
        </w:rPr>
        <w:t>Twenty-six-and-a-half years of writer’s block; the life of the mind, the age of the body, wringing what joy you can.</w:t>
      </w:r>
      <w:proofErr w:type="gramEnd"/>
    </w:p>
    <w:p w:rsidR="001A3A4A" w:rsidRPr="003E56A6" w:rsidRDefault="001A3A4A" w:rsidP="003E56A6">
      <w:pPr>
        <w:spacing w:line="276" w:lineRule="auto"/>
        <w:rPr>
          <w:sz w:val="28"/>
          <w:szCs w:val="28"/>
        </w:rPr>
      </w:pPr>
    </w:p>
    <w:sectPr w:rsidR="001A3A4A" w:rsidRPr="003E56A6"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C0202"/>
    <w:rsid w:val="0009785E"/>
    <w:rsid w:val="001A3A4A"/>
    <w:rsid w:val="001C0202"/>
    <w:rsid w:val="00265AA6"/>
    <w:rsid w:val="003E56A6"/>
    <w:rsid w:val="00624002"/>
    <w:rsid w:val="006B3D98"/>
    <w:rsid w:val="007264C7"/>
    <w:rsid w:val="008012CD"/>
    <w:rsid w:val="008F387E"/>
    <w:rsid w:val="00977591"/>
    <w:rsid w:val="00986162"/>
    <w:rsid w:val="00A46FCB"/>
    <w:rsid w:val="00BD26B7"/>
    <w:rsid w:val="00EC2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1C0202"/>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1C0202"/>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2017-01-02T08:26:00Z</dcterms:created>
  <dcterms:modified xsi:type="dcterms:W3CDTF">2017-01-04T01:09:00Z</dcterms:modified>
</cp:coreProperties>
</file>