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03" w:rsidRPr="00664204" w:rsidRDefault="00467703" w:rsidP="00664204">
      <w:pPr>
        <w:pStyle w:val="Heading2"/>
        <w:keepNext/>
        <w:keepLines/>
        <w:shd w:val="clear" w:color="auto" w:fill="auto"/>
        <w:spacing w:before="0" w:after="80" w:line="276" w:lineRule="auto"/>
        <w:ind w:right="20"/>
        <w:rPr>
          <w:sz w:val="28"/>
          <w:szCs w:val="28"/>
        </w:rPr>
      </w:pPr>
      <w:r w:rsidRPr="00664204">
        <w:rPr>
          <w:sz w:val="28"/>
          <w:szCs w:val="28"/>
        </w:rPr>
        <w:t>ROGER A. RAHTZ, M.D.</w:t>
      </w:r>
    </w:p>
    <w:p w:rsidR="00467703" w:rsidRPr="00664204" w:rsidRDefault="00467703" w:rsidP="00664204">
      <w:pPr>
        <w:pStyle w:val="Bodytext2"/>
        <w:shd w:val="clear" w:color="auto" w:fill="auto"/>
        <w:spacing w:after="184" w:line="276" w:lineRule="auto"/>
        <w:ind w:right="20"/>
        <w:jc w:val="center"/>
        <w:rPr>
          <w:sz w:val="28"/>
          <w:szCs w:val="28"/>
        </w:rPr>
      </w:pPr>
      <w:r w:rsidRPr="00664204">
        <w:rPr>
          <w:sz w:val="28"/>
          <w:szCs w:val="28"/>
        </w:rPr>
        <w:t>515 West End Avenue, Apartment 14B, New York, NY 10024</w:t>
      </w:r>
      <w:r w:rsidRPr="00664204">
        <w:rPr>
          <w:sz w:val="28"/>
          <w:szCs w:val="28"/>
        </w:rPr>
        <w:br/>
        <w:t>(212) 369-2179</w:t>
      </w:r>
    </w:p>
    <w:p w:rsidR="00467703" w:rsidRPr="00664204" w:rsidRDefault="00467703" w:rsidP="00664204">
      <w:pPr>
        <w:pStyle w:val="Bodytext2"/>
        <w:shd w:val="clear" w:color="auto" w:fill="auto"/>
        <w:spacing w:after="341" w:line="276" w:lineRule="auto"/>
        <w:ind w:firstLine="669"/>
        <w:jc w:val="left"/>
        <w:rPr>
          <w:sz w:val="28"/>
          <w:szCs w:val="28"/>
        </w:rPr>
      </w:pPr>
      <w:r w:rsidRPr="00664204">
        <w:rPr>
          <w:sz w:val="28"/>
          <w:szCs w:val="28"/>
        </w:rPr>
        <w:t>Wife: Laura Rubinstein. Children: Joshua, nine; David, three. Work: private practice, psychiatry, child psychiatry psychoanalysis; Clinical Director, Riverdale Mental Health Center.</w:t>
      </w:r>
    </w:p>
    <w:p w:rsidR="00AB7266" w:rsidRPr="00664204" w:rsidRDefault="00AB7266" w:rsidP="00664204">
      <w:pPr>
        <w:spacing w:line="276" w:lineRule="auto"/>
        <w:rPr>
          <w:sz w:val="28"/>
          <w:szCs w:val="28"/>
        </w:rPr>
      </w:pPr>
    </w:p>
    <w:sectPr w:rsidR="00AB7266" w:rsidRPr="00664204" w:rsidSect="00AB7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67703"/>
    <w:rsid w:val="002843D1"/>
    <w:rsid w:val="00467703"/>
    <w:rsid w:val="00600655"/>
    <w:rsid w:val="00664204"/>
    <w:rsid w:val="00A532B5"/>
    <w:rsid w:val="00AB7266"/>
    <w:rsid w:val="00C8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655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0655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60065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60065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600655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600655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6006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600655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600655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600655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600655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600655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600655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600655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600655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600655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600655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600655"/>
    <w:rPr>
      <w:smallCaps/>
    </w:rPr>
  </w:style>
  <w:style w:type="character" w:customStyle="1" w:styleId="Bodytext810ptExact">
    <w:name w:val="Body text (8) + 10 pt Exact"/>
    <w:basedOn w:val="Bodytext80"/>
    <w:rsid w:val="00600655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600655"/>
    <w:rPr>
      <w:spacing w:val="0"/>
    </w:rPr>
  </w:style>
  <w:style w:type="character" w:customStyle="1" w:styleId="Bodytext120">
    <w:name w:val="Body text (12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60065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600655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600655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60065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600655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600655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600655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600655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600655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600655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600655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600655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600655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60065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600655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600655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600655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467703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467703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S</cp:lastModifiedBy>
  <cp:revision>2</cp:revision>
  <dcterms:created xsi:type="dcterms:W3CDTF">2016-12-31T21:14:00Z</dcterms:created>
  <dcterms:modified xsi:type="dcterms:W3CDTF">2017-01-03T11:15:00Z</dcterms:modified>
</cp:coreProperties>
</file>