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892" w:rsidRPr="00494EA5" w:rsidRDefault="00A86892" w:rsidP="00494EA5">
      <w:pPr>
        <w:pStyle w:val="Heading2"/>
        <w:keepNext/>
        <w:keepLines/>
        <w:shd w:val="clear" w:color="auto" w:fill="auto"/>
        <w:spacing w:before="0" w:after="84" w:line="276" w:lineRule="auto"/>
        <w:ind w:left="40"/>
        <w:rPr>
          <w:sz w:val="28"/>
          <w:szCs w:val="28"/>
        </w:rPr>
      </w:pPr>
      <w:bookmarkStart w:id="0" w:name="bookmark397"/>
      <w:r w:rsidRPr="00494EA5">
        <w:rPr>
          <w:sz w:val="28"/>
          <w:szCs w:val="28"/>
        </w:rPr>
        <w:t>WILLIAM D. SIMON</w:t>
      </w:r>
      <w:bookmarkEnd w:id="0"/>
    </w:p>
    <w:p w:rsidR="00A86892" w:rsidRPr="00494EA5" w:rsidRDefault="00A86892" w:rsidP="00494EA5">
      <w:pPr>
        <w:pStyle w:val="Bodytext2"/>
        <w:shd w:val="clear" w:color="auto" w:fill="auto"/>
        <w:spacing w:line="276" w:lineRule="auto"/>
        <w:ind w:left="40"/>
        <w:jc w:val="center"/>
        <w:rPr>
          <w:sz w:val="28"/>
          <w:szCs w:val="28"/>
        </w:rPr>
      </w:pPr>
      <w:r w:rsidRPr="00494EA5">
        <w:rPr>
          <w:sz w:val="28"/>
          <w:szCs w:val="28"/>
        </w:rPr>
        <w:t>4506 Elm Street, Chevy Chase, MD 20815</w:t>
      </w:r>
      <w:r w:rsidRPr="00494EA5">
        <w:rPr>
          <w:sz w:val="28"/>
          <w:szCs w:val="28"/>
        </w:rPr>
        <w:br/>
        <w:t>(301) 657-2068</w:t>
      </w:r>
    </w:p>
    <w:p w:rsidR="00A86892" w:rsidRPr="00494EA5" w:rsidRDefault="00A86892" w:rsidP="00494EA5">
      <w:pPr>
        <w:pStyle w:val="Bodytext2"/>
        <w:shd w:val="clear" w:color="auto" w:fill="auto"/>
        <w:spacing w:line="276" w:lineRule="auto"/>
        <w:ind w:left="40"/>
        <w:jc w:val="left"/>
        <w:rPr>
          <w:sz w:val="28"/>
          <w:szCs w:val="28"/>
        </w:rPr>
      </w:pPr>
      <w:r w:rsidRPr="00494EA5">
        <w:rPr>
          <w:sz w:val="28"/>
          <w:szCs w:val="28"/>
        </w:rPr>
        <w:t>Ackerson &amp; Bishop, Chartered, 1275 Pennsylvania Avenue, NW, Suite 1100</w:t>
      </w:r>
      <w:proofErr w:type="gramStart"/>
      <w:r w:rsidRPr="00494EA5">
        <w:rPr>
          <w:sz w:val="28"/>
          <w:szCs w:val="28"/>
        </w:rPr>
        <w:t>,</w:t>
      </w:r>
      <w:proofErr w:type="gramEnd"/>
      <w:r w:rsidRPr="00494EA5">
        <w:rPr>
          <w:sz w:val="28"/>
          <w:szCs w:val="28"/>
        </w:rPr>
        <w:br/>
        <w:t>Washington, DC 20004</w:t>
      </w:r>
      <w:r w:rsidRPr="00494EA5">
        <w:rPr>
          <w:sz w:val="28"/>
          <w:szCs w:val="28"/>
        </w:rPr>
        <w:br/>
        <w:t>(202) 637-0350</w:t>
      </w:r>
    </w:p>
    <w:p w:rsidR="00A86892" w:rsidRPr="00494EA5" w:rsidRDefault="00A86892" w:rsidP="00494EA5">
      <w:pPr>
        <w:pStyle w:val="Bodytext2"/>
        <w:shd w:val="clear" w:color="auto" w:fill="auto"/>
        <w:spacing w:line="276" w:lineRule="auto"/>
        <w:ind w:firstLine="650"/>
        <w:jc w:val="left"/>
        <w:rPr>
          <w:sz w:val="28"/>
          <w:szCs w:val="28"/>
        </w:rPr>
      </w:pPr>
      <w:r w:rsidRPr="00494EA5">
        <w:rPr>
          <w:sz w:val="28"/>
          <w:szCs w:val="28"/>
        </w:rPr>
        <w:t xml:space="preserve">I arrived in New Haven in 1965, planning ultimately to have a career as a trial lawyer or politician; I left in 1969 with a job as a school teacher, planning to return eventually to a suitably ivied campus for a Ph.D. and a career as a scholar. When I returned to Yale in 1975 it was for law school, and by the time </w:t>
      </w:r>
      <w:r w:rsidRPr="00494EA5">
        <w:rPr>
          <w:rStyle w:val="Bodytext28pt"/>
          <w:sz w:val="28"/>
          <w:szCs w:val="28"/>
        </w:rPr>
        <w:t>1</w:t>
      </w:r>
      <w:r w:rsidRPr="00494EA5">
        <w:rPr>
          <w:sz w:val="28"/>
          <w:szCs w:val="28"/>
        </w:rPr>
        <w:t xml:space="preserve"> left again in 1978, my sights had returned to litigation. The development of my Washington, D.C., practice has instead carried me into the fascinating world of mergers and acquisitions, corporate and tax law, and general business problem solving, all in a city which has turned out to be surprisingly interesting, surprisingly full of good tennis partners and bicycle paths, and not at all bad for restaurants, although there is still no pizza to rival New Haven’s.</w:t>
      </w:r>
    </w:p>
    <w:p w:rsidR="00DE098D" w:rsidRPr="00494EA5" w:rsidRDefault="00A86892" w:rsidP="00494EA5">
      <w:pPr>
        <w:pStyle w:val="Bodytext2"/>
        <w:shd w:val="clear" w:color="auto" w:fill="auto"/>
        <w:spacing w:after="405" w:line="276" w:lineRule="auto"/>
        <w:ind w:firstLine="50"/>
        <w:jc w:val="left"/>
        <w:rPr>
          <w:sz w:val="28"/>
          <w:szCs w:val="28"/>
        </w:rPr>
      </w:pPr>
      <w:r w:rsidRPr="00494EA5">
        <w:rPr>
          <w:sz w:val="28"/>
          <w:szCs w:val="28"/>
        </w:rPr>
        <w:t xml:space="preserve">Cindy and I tied the knot a week before graduation; our anniversaries have thus coincided with reunions. We observed our twentieth at </w:t>
      </w:r>
      <w:proofErr w:type="spellStart"/>
      <w:r w:rsidRPr="00494EA5">
        <w:rPr>
          <w:sz w:val="28"/>
          <w:szCs w:val="28"/>
        </w:rPr>
        <w:t>Pepe’s</w:t>
      </w:r>
      <w:proofErr w:type="spellEnd"/>
      <w:r w:rsidRPr="00494EA5">
        <w:rPr>
          <w:sz w:val="28"/>
          <w:szCs w:val="28"/>
        </w:rPr>
        <w:t>, and plan to be in New Haven for the twenty-fifth, along with Jonathan and Benjamin, who by June 1994 plan to be fourteen and nine, respectively. Cindy also</w:t>
      </w:r>
      <w:r w:rsidR="00DE098D" w:rsidRPr="00494EA5">
        <w:rPr>
          <w:sz w:val="28"/>
          <w:szCs w:val="28"/>
        </w:rPr>
        <w:t xml:space="preserve"> picked up a law degree at Yale, has been in private practice, and has taught at Georgetown Law School.</w:t>
      </w:r>
    </w:p>
    <w:sectPr w:rsidR="00DE098D" w:rsidRPr="00494EA5" w:rsidSect="00AB72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86892"/>
    <w:rsid w:val="00494EA5"/>
    <w:rsid w:val="004B3997"/>
    <w:rsid w:val="00600655"/>
    <w:rsid w:val="007A3D60"/>
    <w:rsid w:val="00A532B5"/>
    <w:rsid w:val="00A86892"/>
    <w:rsid w:val="00AB7266"/>
    <w:rsid w:val="00C81307"/>
    <w:rsid w:val="00CB126E"/>
    <w:rsid w:val="00DE098D"/>
    <w:rsid w:val="00E35E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0655"/>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00655"/>
    <w:rPr>
      <w:color w:val="000080"/>
      <w:u w:val="single"/>
    </w:rPr>
  </w:style>
  <w:style w:type="character" w:customStyle="1" w:styleId="Bodytext5Exact">
    <w:name w:val="Body text (5)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00655"/>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00655"/>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600655"/>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00655"/>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600655"/>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00655"/>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00655"/>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00655"/>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00655"/>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00655"/>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00655"/>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00655"/>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00655"/>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00655"/>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00655"/>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00655"/>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00655"/>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00655"/>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00655"/>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00655"/>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00655"/>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00655"/>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00655"/>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00655"/>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00655"/>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00655"/>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00655"/>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00655"/>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00655"/>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00655"/>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00655"/>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00655"/>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00655"/>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00655"/>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00655"/>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00655"/>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00655"/>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00655"/>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00655"/>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00655"/>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00655"/>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00655"/>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00655"/>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00655"/>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00655"/>
    <w:rPr>
      <w:color w:val="000000"/>
      <w:spacing w:val="20"/>
      <w:w w:val="100"/>
      <w:position w:val="0"/>
      <w:lang w:val="en-US" w:eastAsia="en-US" w:bidi="en-US"/>
    </w:rPr>
  </w:style>
  <w:style w:type="character" w:customStyle="1" w:styleId="Bodytext10NotBoldExact">
    <w:name w:val="Body text (10) + Not Bold Exact"/>
    <w:basedOn w:val="Bodytext10Exact"/>
    <w:rsid w:val="00600655"/>
    <w:rPr>
      <w:color w:val="000000"/>
      <w:spacing w:val="0"/>
      <w:w w:val="100"/>
      <w:position w:val="0"/>
      <w:lang w:val="en-US" w:eastAsia="en-US" w:bidi="en-US"/>
    </w:rPr>
  </w:style>
  <w:style w:type="character" w:customStyle="1" w:styleId="Bodytext9SmallCapsExact">
    <w:name w:val="Body text (9) + Small Caps Exact"/>
    <w:basedOn w:val="DefaultParagraphFont"/>
    <w:rsid w:val="00600655"/>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00655"/>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00655"/>
    <w:rPr>
      <w:smallCaps/>
      <w:color w:val="000000"/>
      <w:spacing w:val="0"/>
      <w:w w:val="100"/>
      <w:position w:val="0"/>
      <w:lang w:val="en-US" w:eastAsia="en-US" w:bidi="en-US"/>
    </w:rPr>
  </w:style>
  <w:style w:type="character" w:customStyle="1" w:styleId="Bodytext8SmallCapsExact">
    <w:name w:val="Body text (8) + Small Caps Exact"/>
    <w:basedOn w:val="Bodytext80"/>
    <w:rsid w:val="00600655"/>
    <w:rPr>
      <w:smallCaps/>
      <w:color w:val="000000"/>
      <w:spacing w:val="0"/>
      <w:w w:val="100"/>
      <w:position w:val="0"/>
      <w:lang w:val="en-US" w:eastAsia="en-US" w:bidi="en-US"/>
    </w:rPr>
  </w:style>
  <w:style w:type="character" w:customStyle="1" w:styleId="Bodytext12SmallCapsExact">
    <w:name w:val="Body text (12) + Small Caps Exact"/>
    <w:basedOn w:val="Bodytext120"/>
    <w:rsid w:val="00600655"/>
    <w:rPr>
      <w:smallCaps/>
    </w:rPr>
  </w:style>
  <w:style w:type="character" w:customStyle="1" w:styleId="Bodytext810ptExact">
    <w:name w:val="Body text (8) + 10 pt Exact"/>
    <w:basedOn w:val="Bodytext80"/>
    <w:rsid w:val="00600655"/>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00655"/>
    <w:rPr>
      <w:spacing w:val="0"/>
    </w:rPr>
  </w:style>
  <w:style w:type="character" w:customStyle="1" w:styleId="Bodytext120">
    <w:name w:val="Body text (12)_"/>
    <w:basedOn w:val="DefaultParagraphFont"/>
    <w:rsid w:val="00600655"/>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00655"/>
    <w:rPr>
      <w:color w:val="000000"/>
      <w:spacing w:val="0"/>
      <w:w w:val="100"/>
      <w:position w:val="0"/>
      <w:lang w:val="en-US" w:eastAsia="en-US" w:bidi="en-US"/>
    </w:rPr>
  </w:style>
  <w:style w:type="character" w:customStyle="1" w:styleId="Bodytext12Bold">
    <w:name w:val="Body text (12) + Bold"/>
    <w:basedOn w:val="Bodytext120"/>
    <w:rsid w:val="00600655"/>
    <w:rPr>
      <w:b/>
      <w:bCs/>
      <w:color w:val="000000"/>
      <w:spacing w:val="0"/>
      <w:w w:val="100"/>
      <w:position w:val="0"/>
      <w:lang w:val="en-US" w:eastAsia="en-US" w:bidi="en-US"/>
    </w:rPr>
  </w:style>
  <w:style w:type="character" w:customStyle="1" w:styleId="Bodytext110">
    <w:name w:val="Body text (11)_"/>
    <w:basedOn w:val="DefaultParagraphFont"/>
    <w:rsid w:val="00600655"/>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00655"/>
    <w:rPr>
      <w:color w:val="000000"/>
      <w:spacing w:val="0"/>
      <w:w w:val="100"/>
      <w:position w:val="0"/>
      <w:lang w:val="en-US" w:eastAsia="en-US" w:bidi="en-US"/>
    </w:rPr>
  </w:style>
  <w:style w:type="character" w:customStyle="1" w:styleId="Bodytext5Spacing1ptExact">
    <w:name w:val="Body text (5) + Spacing 1 pt Exact"/>
    <w:basedOn w:val="DefaultParagraphFont"/>
    <w:rsid w:val="00600655"/>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00655"/>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00655"/>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00655"/>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00655"/>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00655"/>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00655"/>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00655"/>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00655"/>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00655"/>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00655"/>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00655"/>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00655"/>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00655"/>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00655"/>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00655"/>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00655"/>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00655"/>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0065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00655"/>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00655"/>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00655"/>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00655"/>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00655"/>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00655"/>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00655"/>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00655"/>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600655"/>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00655"/>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00655"/>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00655"/>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00655"/>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00655"/>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00655"/>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00655"/>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00655"/>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00655"/>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00655"/>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00655"/>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00655"/>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00655"/>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A86892"/>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A86892"/>
    <w:rPr>
      <w:rFonts w:ascii="Times New Roman" w:eastAsia="Times New Roman" w:hAnsi="Times New Roman" w:cs="Times New Roman"/>
      <w:color w:val="000000"/>
      <w:sz w:val="19"/>
      <w:szCs w:val="19"/>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dc:creator>
  <cp:lastModifiedBy>S</cp:lastModifiedBy>
  <cp:revision>4</cp:revision>
  <dcterms:created xsi:type="dcterms:W3CDTF">2017-01-01T00:41:00Z</dcterms:created>
  <dcterms:modified xsi:type="dcterms:W3CDTF">2017-01-03T10:01:00Z</dcterms:modified>
</cp:coreProperties>
</file>