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43" w:rsidRPr="008D3C61" w:rsidRDefault="00773D43" w:rsidP="008D3C61">
      <w:pPr>
        <w:pStyle w:val="Heading2"/>
        <w:keepNext/>
        <w:keepLines/>
        <w:shd w:val="clear" w:color="auto" w:fill="auto"/>
        <w:spacing w:before="240" w:after="100" w:line="240" w:lineRule="exact"/>
        <w:ind w:left="20"/>
        <w:rPr>
          <w:sz w:val="28"/>
          <w:szCs w:val="28"/>
        </w:rPr>
      </w:pPr>
      <w:bookmarkStart w:id="0" w:name="bookmark442"/>
      <w:r w:rsidRPr="008D3C61">
        <w:rPr>
          <w:sz w:val="28"/>
          <w:szCs w:val="28"/>
        </w:rPr>
        <w:t>ROBERT M. STRUSE</w:t>
      </w:r>
      <w:bookmarkEnd w:id="0"/>
    </w:p>
    <w:p w:rsidR="00773D43" w:rsidRPr="008D3C61" w:rsidRDefault="00773D43" w:rsidP="008D3C61">
      <w:pPr>
        <w:pStyle w:val="Bodytext2"/>
        <w:shd w:val="clear" w:color="auto" w:fill="auto"/>
        <w:spacing w:line="190" w:lineRule="exact"/>
        <w:ind w:left="20"/>
        <w:jc w:val="center"/>
        <w:rPr>
          <w:sz w:val="28"/>
          <w:szCs w:val="28"/>
        </w:rPr>
      </w:pPr>
      <w:proofErr w:type="spellStart"/>
      <w:r w:rsidRPr="008D3C61">
        <w:rPr>
          <w:sz w:val="28"/>
          <w:szCs w:val="28"/>
        </w:rPr>
        <w:t>DeConcini</w:t>
      </w:r>
      <w:proofErr w:type="spellEnd"/>
      <w:r w:rsidRPr="008D3C61">
        <w:rPr>
          <w:sz w:val="28"/>
          <w:szCs w:val="28"/>
        </w:rPr>
        <w:t xml:space="preserve"> McDonald </w:t>
      </w:r>
      <w:proofErr w:type="spellStart"/>
      <w:r w:rsidRPr="008D3C61">
        <w:rPr>
          <w:sz w:val="28"/>
          <w:szCs w:val="28"/>
        </w:rPr>
        <w:t>Brammer</w:t>
      </w:r>
      <w:proofErr w:type="spellEnd"/>
      <w:r w:rsidRPr="008D3C61">
        <w:rPr>
          <w:sz w:val="28"/>
          <w:szCs w:val="28"/>
        </w:rPr>
        <w:t xml:space="preserve"> </w:t>
      </w:r>
      <w:proofErr w:type="spellStart"/>
      <w:r w:rsidRPr="008D3C61">
        <w:rPr>
          <w:sz w:val="28"/>
          <w:szCs w:val="28"/>
        </w:rPr>
        <w:t>Yetwin</w:t>
      </w:r>
      <w:proofErr w:type="spellEnd"/>
      <w:r w:rsidRPr="008D3C61">
        <w:rPr>
          <w:sz w:val="28"/>
          <w:szCs w:val="28"/>
        </w:rPr>
        <w:t xml:space="preserve"> &amp; Lacy,</w:t>
      </w:r>
    </w:p>
    <w:p w:rsidR="00773D43" w:rsidRPr="008D3C61" w:rsidRDefault="00773D43" w:rsidP="008D3C61">
      <w:pPr>
        <w:pStyle w:val="Bodytext2"/>
        <w:shd w:val="clear" w:color="auto" w:fill="auto"/>
        <w:spacing w:after="108" w:line="190" w:lineRule="exact"/>
        <w:ind w:left="20"/>
        <w:jc w:val="center"/>
        <w:rPr>
          <w:sz w:val="28"/>
          <w:szCs w:val="28"/>
        </w:rPr>
      </w:pPr>
      <w:r w:rsidRPr="008D3C61">
        <w:rPr>
          <w:sz w:val="28"/>
          <w:szCs w:val="28"/>
        </w:rPr>
        <w:t>2525 East Broadway Boulevard, Tucson, AZ 85716</w:t>
      </w:r>
    </w:p>
    <w:p w:rsidR="00773D43" w:rsidRPr="008D3C61" w:rsidRDefault="00773D43" w:rsidP="008D3C61">
      <w:pPr>
        <w:pStyle w:val="Bodytext2"/>
        <w:shd w:val="clear" w:color="auto" w:fill="auto"/>
        <w:ind w:firstLine="636"/>
        <w:jc w:val="left"/>
        <w:rPr>
          <w:sz w:val="28"/>
          <w:szCs w:val="28"/>
        </w:rPr>
      </w:pPr>
      <w:r w:rsidRPr="008D3C61">
        <w:rPr>
          <w:sz w:val="28"/>
          <w:szCs w:val="28"/>
        </w:rPr>
        <w:t>Shortly after graduation I married Claudia Marks. We hung around Connecticut until I reported to Navy Officer Candidate School and began my three-year tour. I was assigned to two destroyers out of San Francisco and basically cruised around the eastern Pacific. Law school at Syracuse came next.</w:t>
      </w:r>
    </w:p>
    <w:p w:rsidR="00773D43" w:rsidRPr="008D3C61" w:rsidRDefault="00773D43" w:rsidP="008D3C61">
      <w:pPr>
        <w:pStyle w:val="Bodytext2"/>
        <w:shd w:val="clear" w:color="auto" w:fill="auto"/>
        <w:ind w:firstLine="636"/>
        <w:jc w:val="left"/>
        <w:rPr>
          <w:sz w:val="28"/>
          <w:szCs w:val="28"/>
        </w:rPr>
      </w:pPr>
      <w:r w:rsidRPr="008D3C61">
        <w:rPr>
          <w:sz w:val="28"/>
          <w:szCs w:val="28"/>
        </w:rPr>
        <w:t>We then moved to Tucson, Arizona, where I passed the bar and began practicing law in a firm of which I am still a member. We have grown from five lawyers to twenty-four in the intervening eighteen years. I work mainly in the areas of estate planning and municipal finance.</w:t>
      </w:r>
    </w:p>
    <w:p w:rsidR="00773D43" w:rsidRPr="008D3C61" w:rsidRDefault="00773D43" w:rsidP="008D3C61">
      <w:pPr>
        <w:pStyle w:val="Bodytext2"/>
        <w:shd w:val="clear" w:color="auto" w:fill="auto"/>
        <w:ind w:firstLine="636"/>
        <w:jc w:val="left"/>
        <w:rPr>
          <w:sz w:val="28"/>
          <w:szCs w:val="28"/>
        </w:rPr>
      </w:pPr>
      <w:r w:rsidRPr="008D3C61">
        <w:rPr>
          <w:sz w:val="28"/>
          <w:szCs w:val="28"/>
        </w:rPr>
        <w:t xml:space="preserve">My son Tim was born in December 1976 and at sixteen is already several inches taller than I am. He is an avid basketball player and hopefully will develop into a sound player. Claudia and I were divorced in 1982, and I married </w:t>
      </w:r>
      <w:proofErr w:type="spellStart"/>
      <w:r w:rsidRPr="008D3C61">
        <w:rPr>
          <w:sz w:val="28"/>
          <w:szCs w:val="28"/>
        </w:rPr>
        <w:t>Conni</w:t>
      </w:r>
      <w:proofErr w:type="spellEnd"/>
      <w:r w:rsidRPr="008D3C61">
        <w:rPr>
          <w:sz w:val="28"/>
          <w:szCs w:val="28"/>
        </w:rPr>
        <w:t xml:space="preserve"> </w:t>
      </w:r>
      <w:proofErr w:type="spellStart"/>
      <w:r w:rsidRPr="008D3C61">
        <w:rPr>
          <w:sz w:val="28"/>
          <w:szCs w:val="28"/>
        </w:rPr>
        <w:t>Lienhart</w:t>
      </w:r>
      <w:proofErr w:type="spellEnd"/>
      <w:r w:rsidRPr="008D3C61">
        <w:rPr>
          <w:sz w:val="28"/>
          <w:szCs w:val="28"/>
        </w:rPr>
        <w:t xml:space="preserve"> in 1987.</w:t>
      </w:r>
    </w:p>
    <w:p w:rsidR="00773D43" w:rsidRPr="008D3C61" w:rsidRDefault="00773D43" w:rsidP="008D3C61">
      <w:pPr>
        <w:pStyle w:val="Bodytext2"/>
        <w:shd w:val="clear" w:color="auto" w:fill="auto"/>
        <w:spacing w:after="401"/>
        <w:ind w:firstLine="636"/>
        <w:jc w:val="left"/>
        <w:rPr>
          <w:sz w:val="28"/>
          <w:szCs w:val="28"/>
        </w:rPr>
      </w:pPr>
      <w:r w:rsidRPr="008D3C61">
        <w:rPr>
          <w:sz w:val="28"/>
          <w:szCs w:val="28"/>
        </w:rPr>
        <w:t xml:space="preserve">Although </w:t>
      </w:r>
      <w:proofErr w:type="spellStart"/>
      <w:r w:rsidRPr="008D3C61">
        <w:rPr>
          <w:sz w:val="28"/>
          <w:szCs w:val="28"/>
        </w:rPr>
        <w:t>Conni</w:t>
      </w:r>
      <w:proofErr w:type="spellEnd"/>
      <w:r w:rsidRPr="008D3C61">
        <w:rPr>
          <w:sz w:val="28"/>
          <w:szCs w:val="28"/>
        </w:rPr>
        <w:t xml:space="preserve"> and I love the desert climate, we also enjoy traveling to other parts of the world. We have tried to frequent the Caribbean as much as possible to scuba dive. I have acquired an underwater camera outfit and therefore spend much of the dive time making all the mistakes possible and taking only a few good pictures. How better to relax than to torture yourself with something other than work pressure? The South Pacific will be the next area of exploration.</w:t>
      </w:r>
    </w:p>
    <w:p w:rsidR="00960961" w:rsidRPr="008D3C61" w:rsidRDefault="00960961" w:rsidP="008D3C61">
      <w:pPr>
        <w:spacing w:before="240"/>
        <w:rPr>
          <w:sz w:val="28"/>
          <w:szCs w:val="28"/>
        </w:rPr>
      </w:pPr>
    </w:p>
    <w:sectPr w:rsidR="00960961" w:rsidRPr="008D3C61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73D43"/>
    <w:rsid w:val="003672EA"/>
    <w:rsid w:val="00773D43"/>
    <w:rsid w:val="008D3C61"/>
    <w:rsid w:val="00960961"/>
    <w:rsid w:val="00AD2A00"/>
    <w:rsid w:val="00C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73D43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73D4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2017-01-01T01:05:00Z</dcterms:created>
  <dcterms:modified xsi:type="dcterms:W3CDTF">2017-01-03T09:40:00Z</dcterms:modified>
</cp:coreProperties>
</file>