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FD" w:rsidRPr="00542727" w:rsidRDefault="006329FD" w:rsidP="00542727">
      <w:pPr>
        <w:pStyle w:val="Heading2"/>
        <w:keepNext/>
        <w:keepLines/>
        <w:shd w:val="clear" w:color="auto" w:fill="auto"/>
        <w:spacing w:before="0" w:after="82" w:line="276" w:lineRule="auto"/>
        <w:rPr>
          <w:sz w:val="28"/>
          <w:szCs w:val="28"/>
        </w:rPr>
      </w:pPr>
      <w:bookmarkStart w:id="0" w:name="bookmark503"/>
      <w:r w:rsidRPr="00542727">
        <w:rPr>
          <w:sz w:val="28"/>
          <w:szCs w:val="28"/>
        </w:rPr>
        <w:t>LORENZO A. WALLACE, JR.</w:t>
      </w:r>
      <w:bookmarkEnd w:id="0"/>
    </w:p>
    <w:p w:rsidR="006329FD" w:rsidRPr="00542727" w:rsidRDefault="006329FD" w:rsidP="00542727">
      <w:pPr>
        <w:pStyle w:val="Bodytext2"/>
        <w:shd w:val="clear" w:color="auto" w:fill="auto"/>
        <w:spacing w:after="188" w:line="276" w:lineRule="auto"/>
        <w:jc w:val="center"/>
        <w:rPr>
          <w:sz w:val="28"/>
          <w:szCs w:val="28"/>
        </w:rPr>
      </w:pPr>
      <w:r w:rsidRPr="00542727">
        <w:rPr>
          <w:sz w:val="28"/>
          <w:szCs w:val="28"/>
        </w:rPr>
        <w:t>1280 Calhoun Terrace, SW, Atlanta, GA 30314</w:t>
      </w:r>
      <w:r w:rsidRPr="00542727">
        <w:rPr>
          <w:sz w:val="28"/>
          <w:szCs w:val="28"/>
        </w:rPr>
        <w:br/>
        <w:t xml:space="preserve">(404) </w:t>
      </w:r>
      <w:r w:rsidRPr="00542727">
        <w:rPr>
          <w:rStyle w:val="Bodytext28pt"/>
          <w:sz w:val="28"/>
          <w:szCs w:val="28"/>
        </w:rPr>
        <w:t>758-3155</w:t>
      </w:r>
      <w:r w:rsidRPr="00542727">
        <w:rPr>
          <w:rStyle w:val="Bodytext28pt"/>
          <w:sz w:val="28"/>
          <w:szCs w:val="28"/>
        </w:rPr>
        <w:br/>
      </w:r>
      <w:proofErr w:type="spellStart"/>
      <w:r w:rsidRPr="00542727">
        <w:rPr>
          <w:sz w:val="28"/>
          <w:szCs w:val="28"/>
        </w:rPr>
        <w:t>Ultrahome</w:t>
      </w:r>
      <w:proofErr w:type="spellEnd"/>
      <w:r w:rsidRPr="00542727">
        <w:rPr>
          <w:sz w:val="28"/>
          <w:szCs w:val="28"/>
        </w:rPr>
        <w:t>, Inc., P.O. Box 115478, Atlanta, GA 30310</w:t>
      </w:r>
      <w:r w:rsidRPr="00542727">
        <w:rPr>
          <w:sz w:val="28"/>
          <w:szCs w:val="28"/>
        </w:rPr>
        <w:br/>
        <w:t xml:space="preserve">(404) </w:t>
      </w:r>
      <w:r w:rsidRPr="00542727">
        <w:rPr>
          <w:rStyle w:val="Bodytext28pt"/>
          <w:sz w:val="28"/>
          <w:szCs w:val="28"/>
        </w:rPr>
        <w:t>753-3300</w:t>
      </w:r>
    </w:p>
    <w:p w:rsidR="006329FD" w:rsidRPr="00542727" w:rsidRDefault="006329FD" w:rsidP="00542727">
      <w:pPr>
        <w:pStyle w:val="Bodytext2"/>
        <w:shd w:val="clear" w:color="auto" w:fill="auto"/>
        <w:spacing w:line="276" w:lineRule="auto"/>
        <w:ind w:firstLine="638"/>
        <w:jc w:val="left"/>
        <w:rPr>
          <w:sz w:val="28"/>
          <w:szCs w:val="28"/>
        </w:rPr>
      </w:pPr>
      <w:r w:rsidRPr="00542727">
        <w:rPr>
          <w:sz w:val="28"/>
          <w:szCs w:val="28"/>
        </w:rPr>
        <w:t xml:space="preserve">I learned very little from my courses at Yale. </w:t>
      </w:r>
      <w:proofErr w:type="gramStart"/>
      <w:r w:rsidRPr="00542727">
        <w:rPr>
          <w:sz w:val="28"/>
          <w:szCs w:val="28"/>
        </w:rPr>
        <w:t>Comparatively.</w:t>
      </w:r>
      <w:proofErr w:type="gramEnd"/>
      <w:r w:rsidRPr="00542727">
        <w:rPr>
          <w:sz w:val="28"/>
          <w:szCs w:val="28"/>
        </w:rPr>
        <w:t xml:space="preserve"> The broadening of my mind occurred from simple things like sitting at a table in Commons and listening to </w:t>
      </w:r>
      <w:proofErr w:type="gramStart"/>
      <w:r w:rsidRPr="00542727">
        <w:rPr>
          <w:sz w:val="28"/>
          <w:szCs w:val="28"/>
        </w:rPr>
        <w:t>strangers</w:t>
      </w:r>
      <w:proofErr w:type="gramEnd"/>
      <w:r w:rsidRPr="00542727">
        <w:rPr>
          <w:sz w:val="28"/>
          <w:szCs w:val="28"/>
        </w:rPr>
        <w:t xml:space="preserve"> converse on subjects completely new to me. Now, twenty-five years later, after having started to play tennis competitively, after having taken up piano, and after having gotten my feet wet in acting, I am now really, really, ready to take full advantage of four undergraduate years at Yale.</w:t>
      </w:r>
    </w:p>
    <w:p w:rsidR="006329FD" w:rsidRPr="00542727" w:rsidRDefault="006329FD" w:rsidP="00542727">
      <w:pPr>
        <w:pStyle w:val="Bodytext2"/>
        <w:shd w:val="clear" w:color="auto" w:fill="auto"/>
        <w:spacing w:line="276" w:lineRule="auto"/>
        <w:ind w:firstLine="638"/>
        <w:jc w:val="left"/>
        <w:rPr>
          <w:sz w:val="28"/>
          <w:szCs w:val="28"/>
        </w:rPr>
      </w:pPr>
      <w:r w:rsidRPr="00542727">
        <w:rPr>
          <w:sz w:val="28"/>
          <w:szCs w:val="28"/>
        </w:rPr>
        <w:t xml:space="preserve">After Yale I earned an MLB.A. </w:t>
      </w:r>
      <w:proofErr w:type="gramStart"/>
      <w:r w:rsidRPr="00542727">
        <w:rPr>
          <w:sz w:val="28"/>
          <w:szCs w:val="28"/>
        </w:rPr>
        <w:t>from</w:t>
      </w:r>
      <w:proofErr w:type="gramEnd"/>
      <w:r w:rsidRPr="00542727">
        <w:rPr>
          <w:sz w:val="28"/>
          <w:szCs w:val="28"/>
        </w:rPr>
        <w:t xml:space="preserve"> Harvard Business School, spent the obligatory two years in the big wormy apple, and am now happily ensconced in </w:t>
      </w:r>
      <w:proofErr w:type="spellStart"/>
      <w:r w:rsidRPr="00542727">
        <w:rPr>
          <w:sz w:val="28"/>
          <w:szCs w:val="28"/>
        </w:rPr>
        <w:t>Hotlanta’s</w:t>
      </w:r>
      <w:proofErr w:type="spellEnd"/>
      <w:r w:rsidRPr="00542727">
        <w:rPr>
          <w:sz w:val="28"/>
          <w:szCs w:val="28"/>
        </w:rPr>
        <w:t xml:space="preserve"> southwest quadrant, which I affectionately call the ghetto. Construction is my main endeavor; building new single-family homes (my favorite) and commercial remodeling of midsize companies (the most author-friendly).</w:t>
      </w:r>
    </w:p>
    <w:p w:rsidR="006329FD" w:rsidRPr="00542727" w:rsidRDefault="006329FD" w:rsidP="00542727">
      <w:pPr>
        <w:pStyle w:val="Bodytext2"/>
        <w:shd w:val="clear" w:color="auto" w:fill="auto"/>
        <w:spacing w:line="276" w:lineRule="auto"/>
        <w:ind w:firstLine="638"/>
        <w:jc w:val="left"/>
        <w:rPr>
          <w:sz w:val="28"/>
          <w:szCs w:val="28"/>
        </w:rPr>
      </w:pPr>
      <w:r w:rsidRPr="00542727">
        <w:rPr>
          <w:sz w:val="28"/>
          <w:szCs w:val="28"/>
        </w:rPr>
        <w:t xml:space="preserve">Love has proved elusive. </w:t>
      </w:r>
      <w:proofErr w:type="gramStart"/>
      <w:r w:rsidRPr="00542727">
        <w:rPr>
          <w:sz w:val="28"/>
          <w:szCs w:val="28"/>
        </w:rPr>
        <w:t>Although, as nearly as I and my friends can tell, the lack of a tether has no effect upon my unbridled happiness.</w:t>
      </w:r>
      <w:proofErr w:type="gramEnd"/>
      <w:r w:rsidRPr="00542727">
        <w:rPr>
          <w:sz w:val="28"/>
          <w:szCs w:val="28"/>
        </w:rPr>
        <w:t xml:space="preserve"> </w:t>
      </w:r>
      <w:proofErr w:type="gramStart"/>
      <w:r w:rsidRPr="00542727">
        <w:rPr>
          <w:sz w:val="28"/>
          <w:szCs w:val="28"/>
        </w:rPr>
        <w:t>Friends?</w:t>
      </w:r>
      <w:proofErr w:type="gramEnd"/>
      <w:r w:rsidRPr="00542727">
        <w:rPr>
          <w:sz w:val="28"/>
          <w:szCs w:val="28"/>
        </w:rPr>
        <w:t xml:space="preserve"> Mine tend to be diverse. Homogeneous groups bore me. Individuals who may disagree with me, but who think logically, fascinate me. And, of course, I love anything new.</w:t>
      </w:r>
    </w:p>
    <w:p w:rsidR="006329FD" w:rsidRPr="00542727" w:rsidRDefault="006329FD" w:rsidP="00542727">
      <w:pPr>
        <w:pStyle w:val="Bodytext2"/>
        <w:shd w:val="clear" w:color="auto" w:fill="auto"/>
        <w:spacing w:line="276" w:lineRule="auto"/>
        <w:ind w:firstLine="638"/>
        <w:jc w:val="left"/>
        <w:rPr>
          <w:sz w:val="28"/>
          <w:szCs w:val="28"/>
        </w:rPr>
      </w:pPr>
      <w:proofErr w:type="gramStart"/>
      <w:r w:rsidRPr="00542727">
        <w:rPr>
          <w:sz w:val="28"/>
          <w:szCs w:val="28"/>
        </w:rPr>
        <w:t>Pet peeves?</w:t>
      </w:r>
      <w:proofErr w:type="gramEnd"/>
      <w:r w:rsidRPr="00542727">
        <w:rPr>
          <w:sz w:val="28"/>
          <w:szCs w:val="28"/>
        </w:rPr>
        <w:t xml:space="preserve"> Opening CDs, new cassettes (shrink wrap is a bitch), pharmaceuticals, reading anything that is smaller than </w:t>
      </w:r>
      <w:r w:rsidRPr="00542727">
        <w:rPr>
          <w:rStyle w:val="Bodytext2Italic"/>
          <w:sz w:val="28"/>
          <w:szCs w:val="28"/>
        </w:rPr>
        <w:t>New York Times</w:t>
      </w:r>
      <w:r w:rsidRPr="00542727">
        <w:rPr>
          <w:sz w:val="28"/>
          <w:szCs w:val="28"/>
        </w:rPr>
        <w:t xml:space="preserve"> print (I’m going to </w:t>
      </w:r>
      <w:proofErr w:type="spellStart"/>
      <w:r w:rsidRPr="00542727">
        <w:rPr>
          <w:sz w:val="28"/>
          <w:szCs w:val="28"/>
        </w:rPr>
        <w:t>monovision</w:t>
      </w:r>
      <w:proofErr w:type="spellEnd"/>
      <w:r w:rsidRPr="00542727">
        <w:rPr>
          <w:sz w:val="28"/>
          <w:szCs w:val="28"/>
        </w:rPr>
        <w:t xml:space="preserve"> in six months). I can’t wait to be one hundred.</w:t>
      </w:r>
    </w:p>
    <w:p w:rsidR="006329FD" w:rsidRPr="00542727" w:rsidRDefault="006329FD" w:rsidP="00542727">
      <w:pPr>
        <w:pStyle w:val="Bodytext2"/>
        <w:shd w:val="clear" w:color="auto" w:fill="auto"/>
        <w:spacing w:line="276" w:lineRule="auto"/>
        <w:ind w:firstLine="638"/>
        <w:jc w:val="left"/>
        <w:rPr>
          <w:sz w:val="28"/>
          <w:szCs w:val="28"/>
        </w:rPr>
      </w:pPr>
      <w:r w:rsidRPr="00542727">
        <w:rPr>
          <w:sz w:val="28"/>
          <w:szCs w:val="28"/>
        </w:rPr>
        <w:t>I like rap music (new art form), shorts (Atlanta is the tropics and construction allows one to dress smart), beer (learned that at Yale), psychology (human behavior is enrapturing), and the speed with which the world is changing.</w:t>
      </w:r>
    </w:p>
    <w:p w:rsidR="006329FD" w:rsidRPr="00542727" w:rsidRDefault="006329FD" w:rsidP="00542727">
      <w:pPr>
        <w:pStyle w:val="Bodytext2"/>
        <w:shd w:val="clear" w:color="auto" w:fill="auto"/>
        <w:spacing w:after="401" w:line="276" w:lineRule="auto"/>
        <w:ind w:firstLine="638"/>
        <w:jc w:val="left"/>
        <w:rPr>
          <w:sz w:val="28"/>
          <w:szCs w:val="28"/>
        </w:rPr>
      </w:pPr>
      <w:r w:rsidRPr="00542727">
        <w:rPr>
          <w:sz w:val="28"/>
          <w:szCs w:val="28"/>
        </w:rPr>
        <w:t>See you at the Fiftieth.</w:t>
      </w:r>
    </w:p>
    <w:p w:rsidR="00960961" w:rsidRPr="00542727" w:rsidRDefault="00960961" w:rsidP="00542727">
      <w:pPr>
        <w:spacing w:line="276" w:lineRule="auto"/>
        <w:rPr>
          <w:sz w:val="28"/>
          <w:szCs w:val="28"/>
        </w:rPr>
      </w:pPr>
    </w:p>
    <w:sectPr w:rsidR="00960961" w:rsidRPr="00542727"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329FD"/>
    <w:rsid w:val="003672EA"/>
    <w:rsid w:val="00542727"/>
    <w:rsid w:val="006329FD"/>
    <w:rsid w:val="00774A65"/>
    <w:rsid w:val="00960961"/>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329FD"/>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329FD"/>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2016-12-31T22:43:00Z</dcterms:created>
  <dcterms:modified xsi:type="dcterms:W3CDTF">2017-01-03T08:41:00Z</dcterms:modified>
</cp:coreProperties>
</file>