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827" w:rsidRPr="00992D18" w:rsidRDefault="00934827" w:rsidP="00992D18">
      <w:pPr>
        <w:pStyle w:val="Bodytext2"/>
        <w:shd w:val="clear" w:color="auto" w:fill="auto"/>
        <w:spacing w:after="344" w:line="276" w:lineRule="auto"/>
        <w:ind w:left="120"/>
        <w:rPr>
          <w:sz w:val="28"/>
          <w:szCs w:val="28"/>
        </w:rPr>
      </w:pPr>
    </w:p>
    <w:p w:rsidR="00934827" w:rsidRPr="00992D18" w:rsidRDefault="00934827" w:rsidP="00992D18">
      <w:pPr>
        <w:pStyle w:val="Heading2"/>
        <w:keepNext/>
        <w:keepLines/>
        <w:shd w:val="clear" w:color="auto" w:fill="auto"/>
        <w:spacing w:before="240" w:after="75" w:line="276" w:lineRule="auto"/>
        <w:ind w:left="120"/>
        <w:rPr>
          <w:sz w:val="28"/>
          <w:szCs w:val="28"/>
        </w:rPr>
      </w:pPr>
      <w:bookmarkStart w:id="0" w:name="bookmark539"/>
      <w:r w:rsidRPr="00992D18">
        <w:rPr>
          <w:sz w:val="28"/>
          <w:szCs w:val="28"/>
        </w:rPr>
        <w:t>WILLIAM B. WICKWIRE</w:t>
      </w:r>
      <w:bookmarkEnd w:id="0"/>
    </w:p>
    <w:p w:rsidR="00934827" w:rsidRPr="00992D18" w:rsidRDefault="00934827" w:rsidP="00992D18">
      <w:pPr>
        <w:pStyle w:val="Bodytext2"/>
        <w:shd w:val="clear" w:color="auto" w:fill="auto"/>
        <w:spacing w:after="184" w:line="276" w:lineRule="auto"/>
        <w:ind w:left="120"/>
        <w:jc w:val="center"/>
        <w:rPr>
          <w:sz w:val="28"/>
          <w:szCs w:val="28"/>
        </w:rPr>
      </w:pPr>
      <w:r w:rsidRPr="00992D18">
        <w:rPr>
          <w:sz w:val="28"/>
          <w:szCs w:val="28"/>
        </w:rPr>
        <w:t>36 Russell Street, Hamden, CT 06517</w:t>
      </w:r>
      <w:r w:rsidRPr="00992D18">
        <w:rPr>
          <w:sz w:val="28"/>
          <w:szCs w:val="28"/>
        </w:rPr>
        <w:br/>
        <w:t>(203) 288-9546</w:t>
      </w:r>
    </w:p>
    <w:p w:rsidR="00934827" w:rsidRPr="00992D18" w:rsidRDefault="00934827" w:rsidP="00992D18">
      <w:pPr>
        <w:pStyle w:val="Bodytext2"/>
        <w:shd w:val="clear" w:color="auto" w:fill="auto"/>
        <w:spacing w:line="276" w:lineRule="auto"/>
        <w:ind w:left="320" w:right="440" w:firstLine="606"/>
        <w:rPr>
          <w:sz w:val="28"/>
          <w:szCs w:val="28"/>
        </w:rPr>
      </w:pPr>
      <w:r w:rsidRPr="00992D18">
        <w:rPr>
          <w:sz w:val="28"/>
          <w:szCs w:val="28"/>
        </w:rPr>
        <w:t xml:space="preserve">After graduation I spent three informative years at the University of Colorado School of Law in Boulder (a beautiful setting) and had good times with classmates and friends, while obtaining </w:t>
      </w:r>
      <w:proofErr w:type="spellStart"/>
      <w:proofErr w:type="gramStart"/>
      <w:r w:rsidRPr="00992D18">
        <w:rPr>
          <w:sz w:val="28"/>
          <w:szCs w:val="28"/>
        </w:rPr>
        <w:t>myJ.D</w:t>
      </w:r>
      <w:proofErr w:type="spellEnd"/>
      <w:r w:rsidRPr="00992D18">
        <w:rPr>
          <w:sz w:val="28"/>
          <w:szCs w:val="28"/>
        </w:rPr>
        <w:t>.:</w:t>
      </w:r>
      <w:proofErr w:type="gramEnd"/>
      <w:r w:rsidRPr="00992D18">
        <w:rPr>
          <w:sz w:val="28"/>
          <w:szCs w:val="28"/>
        </w:rPr>
        <w:t xml:space="preserve"> partying, CU football (Go Buffs), and skiing. After law school </w:t>
      </w:r>
      <w:r w:rsidRPr="00992D18">
        <w:rPr>
          <w:rStyle w:val="Bodytext28pt"/>
          <w:sz w:val="28"/>
          <w:szCs w:val="28"/>
        </w:rPr>
        <w:t>1</w:t>
      </w:r>
      <w:r w:rsidRPr="00992D18">
        <w:rPr>
          <w:sz w:val="28"/>
          <w:szCs w:val="28"/>
        </w:rPr>
        <w:t xml:space="preserve"> decided not to practice law for a few years. I edited law books at West Publishing Company on Long Island, but such was not a career path for me. My father, brother, and I ran The Old Guilford Forge, a retail store and mail order business, for a few years until we sold it. I attempted a crack into the film industry, by trying to raise the financing for a film version </w:t>
      </w:r>
      <w:r w:rsidRPr="00992D18">
        <w:rPr>
          <w:rStyle w:val="Bodytext4NotItalic"/>
          <w:i w:val="0"/>
          <w:iCs w:val="0"/>
          <w:sz w:val="28"/>
          <w:szCs w:val="28"/>
        </w:rPr>
        <w:t xml:space="preserve">of </w:t>
      </w:r>
      <w:r w:rsidRPr="00992D18">
        <w:rPr>
          <w:sz w:val="28"/>
          <w:szCs w:val="28"/>
        </w:rPr>
        <w:t xml:space="preserve">The Rebellion of Yale </w:t>
      </w:r>
      <w:proofErr w:type="spellStart"/>
      <w:r w:rsidRPr="00992D18">
        <w:rPr>
          <w:sz w:val="28"/>
          <w:szCs w:val="28"/>
        </w:rPr>
        <w:t>Marratt</w:t>
      </w:r>
      <w:proofErr w:type="spellEnd"/>
      <w:r w:rsidRPr="00992D18">
        <w:rPr>
          <w:rStyle w:val="Bodytext4NotItalic"/>
          <w:i w:val="0"/>
          <w:iCs w:val="0"/>
          <w:sz w:val="28"/>
          <w:szCs w:val="28"/>
        </w:rPr>
        <w:t xml:space="preserve"> by Robert </w:t>
      </w:r>
      <w:proofErr w:type="spellStart"/>
      <w:r w:rsidRPr="00992D18">
        <w:rPr>
          <w:rStyle w:val="Bodytext4NotItalic"/>
          <w:i w:val="0"/>
          <w:iCs w:val="0"/>
          <w:sz w:val="28"/>
          <w:szCs w:val="28"/>
        </w:rPr>
        <w:t>Rimmer</w:t>
      </w:r>
      <w:proofErr w:type="spellEnd"/>
      <w:r w:rsidRPr="00992D18">
        <w:rPr>
          <w:rStyle w:val="Bodytext4NotItalic"/>
          <w:i w:val="0"/>
          <w:iCs w:val="0"/>
          <w:sz w:val="28"/>
          <w:szCs w:val="28"/>
        </w:rPr>
        <w:t>.</w:t>
      </w:r>
    </w:p>
    <w:p w:rsidR="00934827" w:rsidRPr="00992D18" w:rsidRDefault="00934827" w:rsidP="00992D18">
      <w:pPr>
        <w:pStyle w:val="Bodytext2"/>
        <w:shd w:val="clear" w:color="auto" w:fill="auto"/>
        <w:spacing w:line="276" w:lineRule="auto"/>
        <w:ind w:left="300" w:right="480" w:firstLine="601"/>
        <w:rPr>
          <w:sz w:val="28"/>
          <w:szCs w:val="28"/>
        </w:rPr>
      </w:pPr>
      <w:r w:rsidRPr="00992D18">
        <w:rPr>
          <w:sz w:val="28"/>
          <w:szCs w:val="28"/>
        </w:rPr>
        <w:t xml:space="preserve">I finally took the plunge and opened a law practice on Church Street in New Haven. Eventually, I specialized in handling juvenile delinquency matters, first as a defense attorney and then as a prosecutor. Since July of 1979 </w:t>
      </w:r>
      <w:r w:rsidRPr="00992D18">
        <w:rPr>
          <w:rStyle w:val="Bodytext28pt"/>
          <w:sz w:val="28"/>
          <w:szCs w:val="28"/>
        </w:rPr>
        <w:t>1</w:t>
      </w:r>
      <w:r w:rsidRPr="00992D18">
        <w:rPr>
          <w:sz w:val="28"/>
          <w:szCs w:val="28"/>
        </w:rPr>
        <w:t xml:space="preserve"> </w:t>
      </w:r>
      <w:proofErr w:type="gramStart"/>
      <w:r w:rsidRPr="00992D18">
        <w:rPr>
          <w:sz w:val="28"/>
          <w:szCs w:val="28"/>
        </w:rPr>
        <w:t>have</w:t>
      </w:r>
      <w:proofErr w:type="gramEnd"/>
      <w:r w:rsidRPr="00992D18">
        <w:rPr>
          <w:sz w:val="28"/>
          <w:szCs w:val="28"/>
        </w:rPr>
        <w:t xml:space="preserve"> been one of Connecticut’s State’s Advocates (prosecutors) for juvenile matters in New London and New Haven. I find the work interesting and challenging and hope that I, along with others in the system, am benefiting the juveniles and </w:t>
      </w:r>
      <w:r w:rsidRPr="00992D18">
        <w:rPr>
          <w:sz w:val="28"/>
          <w:szCs w:val="28"/>
        </w:rPr>
        <w:lastRenderedPageBreak/>
        <w:t>society.</w:t>
      </w:r>
    </w:p>
    <w:p w:rsidR="00934827" w:rsidRPr="00992D18" w:rsidRDefault="00934827" w:rsidP="00992D18">
      <w:pPr>
        <w:pStyle w:val="Bodytext2"/>
        <w:shd w:val="clear" w:color="auto" w:fill="auto"/>
        <w:spacing w:line="276" w:lineRule="auto"/>
        <w:ind w:left="300" w:right="480" w:firstLine="601"/>
        <w:rPr>
          <w:sz w:val="28"/>
          <w:szCs w:val="28"/>
        </w:rPr>
      </w:pPr>
      <w:r w:rsidRPr="00992D18">
        <w:rPr>
          <w:sz w:val="28"/>
          <w:szCs w:val="28"/>
        </w:rPr>
        <w:t xml:space="preserve">I am a survivor of </w:t>
      </w:r>
      <w:proofErr w:type="spellStart"/>
      <w:r w:rsidRPr="00992D18">
        <w:rPr>
          <w:sz w:val="28"/>
          <w:szCs w:val="28"/>
        </w:rPr>
        <w:t>Hodgkins</w:t>
      </w:r>
      <w:proofErr w:type="spellEnd"/>
      <w:r w:rsidRPr="00992D18">
        <w:rPr>
          <w:sz w:val="28"/>
          <w:szCs w:val="28"/>
        </w:rPr>
        <w:t xml:space="preserve"> Disease. I was treated through Yale-New Haven Hospital and am grateful that I am still in remission.</w:t>
      </w:r>
    </w:p>
    <w:p w:rsidR="00934827" w:rsidRPr="00992D18" w:rsidRDefault="00934827" w:rsidP="00992D18">
      <w:pPr>
        <w:pStyle w:val="Bodytext2"/>
        <w:shd w:val="clear" w:color="auto" w:fill="auto"/>
        <w:spacing w:after="341" w:line="276" w:lineRule="auto"/>
        <w:ind w:left="300" w:right="480" w:firstLine="601"/>
        <w:rPr>
          <w:sz w:val="28"/>
          <w:szCs w:val="28"/>
        </w:rPr>
      </w:pPr>
      <w:r w:rsidRPr="00992D18">
        <w:rPr>
          <w:sz w:val="28"/>
          <w:szCs w:val="28"/>
        </w:rPr>
        <w:t>Since graduating from Yale, the most significant date in my life was March 23, 1978, when I met my wife Jo-Ellen; that date was also the end of “The Mixer King.” Jo-Ellen has been and still is a special education teacher. Public service has been a rewarding career path for both of us. Jo-Ellen and I have a wonderful marriage and greatly enjoy the life that we have made for each other. We enjoy good times with friends and family, antiquing, shopping generally, photography, and traveling (including white water rafting in Maine). We plan to have a second home in Vermont. It’s been a wonderful twenty-five years since graduation! We are looking forward to Reunion Weekend and sharing good times—past and present.</w:t>
      </w:r>
    </w:p>
    <w:sectPr w:rsidR="00934827" w:rsidRPr="00992D18" w:rsidSect="0001058A">
      <w:pgSz w:w="12240" w:h="15840"/>
      <w:pgMar w:top="2390" w:right="2493" w:bottom="2390" w:left="2493" w:header="0" w:footer="3" w:gutter="126"/>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934827"/>
    <w:rsid w:val="0001058A"/>
    <w:rsid w:val="000D6876"/>
    <w:rsid w:val="00102F84"/>
    <w:rsid w:val="003672EA"/>
    <w:rsid w:val="00934827"/>
    <w:rsid w:val="00960961"/>
    <w:rsid w:val="00992D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rFonts w:eastAsia="Courier New"/>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link w:val="Bodytext40"/>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934827"/>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934827"/>
    <w:rPr>
      <w:rFonts w:ascii="Times New Roman" w:eastAsia="Times New Roman" w:hAnsi="Times New Roman" w:cs="Times New Roman"/>
      <w:color w:val="000000"/>
      <w:sz w:val="19"/>
      <w:szCs w:val="19"/>
      <w:shd w:val="clear" w:color="auto" w:fill="FFFFFF"/>
      <w:lang w:bidi="en-US"/>
    </w:rPr>
  </w:style>
  <w:style w:type="character" w:customStyle="1" w:styleId="Bodytext40">
    <w:name w:val="Body text (4)_"/>
    <w:basedOn w:val="DefaultParagraphFont"/>
    <w:link w:val="Bodytext4"/>
    <w:rsid w:val="00934827"/>
    <w:rPr>
      <w:rFonts w:ascii="Times New Roman" w:eastAsia="Times New Roman" w:hAnsi="Times New Roman" w:cs="Times New Roman"/>
      <w:i/>
      <w:iCs/>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2016-12-31T05:37:00Z</dcterms:created>
  <dcterms:modified xsi:type="dcterms:W3CDTF">2017-01-03T08:12:00Z</dcterms:modified>
</cp:coreProperties>
</file>